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EAF85" w14:textId="0D8B0088" w:rsidR="00CA720E" w:rsidRDefault="00123BB5" w:rsidP="00123BB5">
      <w:pPr>
        <w:ind w:left="-720" w:right="-900"/>
        <w:rPr>
          <w:rFonts w:asciiTheme="majorHAnsi" w:eastAsia="Times New Roman" w:hAnsiTheme="majorHAnsi" w:cs="Times New Roman"/>
          <w:color w:val="222222"/>
          <w:sz w:val="18"/>
          <w:szCs w:val="18"/>
        </w:rPr>
      </w:pPr>
      <w:r w:rsidRPr="00123BB5">
        <w:rPr>
          <w:rFonts w:ascii="Britannic Bold" w:eastAsia="Times New Roman" w:hAnsi="Britannic Bold" w:cs="Times New Roman"/>
          <w:b/>
          <w:noProof/>
          <w:color w:val="222222"/>
          <w:sz w:val="40"/>
          <w:szCs w:val="40"/>
        </w:rPr>
        <mc:AlternateContent>
          <mc:Choice Requires="wps">
            <w:drawing>
              <wp:anchor distT="0" distB="0" distL="114300" distR="114300" simplePos="0" relativeHeight="251659264" behindDoc="0" locked="0" layoutInCell="1" allowOverlap="1" wp14:anchorId="7D42EBF4" wp14:editId="0B62FBD6">
                <wp:simplePos x="0" y="0"/>
                <wp:positionH relativeFrom="column">
                  <wp:posOffset>3771900</wp:posOffset>
                </wp:positionH>
                <wp:positionV relativeFrom="paragraph">
                  <wp:posOffset>0</wp:posOffset>
                </wp:positionV>
                <wp:extent cx="21717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3EE85" w14:textId="77777777" w:rsidR="00123BB5" w:rsidRDefault="00123BB5">
                            <w:r w:rsidRPr="00123BB5">
                              <w:rPr>
                                <w:noProof/>
                              </w:rPr>
                              <w:drawing>
                                <wp:inline distT="0" distB="0" distL="0" distR="0" wp14:anchorId="0972B107" wp14:editId="5AE6ECA1">
                                  <wp:extent cx="2400246" cy="1435735"/>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573" cy="143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0;width:17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" filled="f" stroked="f">
                <v:textbox>
                  <w:txbxContent>
                    <w:p w14:paraId="6F63EE85" w14:textId="77777777" w:rsidR="00123BB5" w:rsidRDefault="00123BB5">
                      <w:r w:rsidRPr="00123BB5">
                        <w:rPr>
                          <w:noProof/>
                        </w:rPr>
                        <w:drawing>
                          <wp:inline distT="0" distB="0" distL="0" distR="0" wp14:anchorId="0972B107" wp14:editId="5AE6ECA1">
                            <wp:extent cx="2400246" cy="1435735"/>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573" cy="1438323"/>
                                    </a:xfrm>
                                    <a:prstGeom prst="rect">
                                      <a:avLst/>
                                    </a:prstGeom>
                                    <a:noFill/>
                                    <a:ln>
                                      <a:noFill/>
                                    </a:ln>
                                  </pic:spPr>
                                </pic:pic>
                              </a:graphicData>
                            </a:graphic>
                          </wp:inline>
                        </w:drawing>
                      </w:r>
                    </w:p>
                  </w:txbxContent>
                </v:textbox>
                <w10:wrap type="square"/>
              </v:shape>
            </w:pict>
          </mc:Fallback>
        </mc:AlternateContent>
      </w:r>
      <w:r w:rsidR="00CA720E" w:rsidRPr="00123BB5">
        <w:rPr>
          <w:rFonts w:ascii="Britannic Bold" w:eastAsia="Times New Roman" w:hAnsi="Britannic Bold" w:cs="Times New Roman"/>
          <w:b/>
          <w:color w:val="222222"/>
          <w:sz w:val="40"/>
          <w:szCs w:val="40"/>
        </w:rPr>
        <w:t xml:space="preserve">Media Literacy </w:t>
      </w:r>
      <w:r w:rsidR="00CA720E" w:rsidRPr="00481AD7">
        <w:rPr>
          <w:rFonts w:ascii="Andale Mono" w:eastAsia="Times New Roman" w:hAnsi="Andale Mono" w:cs="Times New Roman"/>
          <w:b/>
          <w:color w:val="222222"/>
          <w:sz w:val="40"/>
          <w:szCs w:val="40"/>
        </w:rPr>
        <w:t>Video</w:t>
      </w:r>
      <w:r w:rsidR="00CA720E" w:rsidRPr="00123BB5">
        <w:rPr>
          <w:rFonts w:ascii="Britannic Bold" w:eastAsia="Times New Roman" w:hAnsi="Britannic Bold" w:cs="Times New Roman"/>
          <w:b/>
          <w:color w:val="222222"/>
          <w:sz w:val="40"/>
          <w:szCs w:val="40"/>
        </w:rPr>
        <w:t xml:space="preserve"> Analysis</w:t>
      </w:r>
      <w:r w:rsidR="009604E4" w:rsidRPr="009604E4">
        <w:rPr>
          <w:rFonts w:asciiTheme="majorHAnsi" w:eastAsia="Times New Roman" w:hAnsiTheme="majorHAnsi" w:cs="Times New Roman"/>
          <w:color w:val="222222"/>
          <w:sz w:val="22"/>
          <w:szCs w:val="22"/>
        </w:rPr>
        <w:br/>
      </w:r>
      <w:r w:rsidR="001D2ECA" w:rsidRPr="009604E4">
        <w:rPr>
          <w:rFonts w:asciiTheme="majorHAnsi" w:eastAsia="Times New Roman" w:hAnsiTheme="majorHAnsi" w:cs="Times New Roman"/>
          <w:color w:val="222222"/>
          <w:sz w:val="18"/>
          <w:szCs w:val="18"/>
        </w:rPr>
        <w:t xml:space="preserve">If you are absent </w:t>
      </w:r>
      <w:r w:rsidR="00A908A7" w:rsidRPr="009604E4">
        <w:rPr>
          <w:rFonts w:asciiTheme="majorHAnsi" w:eastAsia="Times New Roman" w:hAnsiTheme="majorHAnsi" w:cs="Times New Roman"/>
          <w:color w:val="222222"/>
          <w:sz w:val="18"/>
          <w:szCs w:val="18"/>
        </w:rPr>
        <w:t>for your presentation</w:t>
      </w:r>
      <w:r w:rsidR="001D2ECA" w:rsidRPr="009604E4">
        <w:rPr>
          <w:rFonts w:asciiTheme="majorHAnsi" w:eastAsia="Times New Roman" w:hAnsiTheme="majorHAnsi" w:cs="Times New Roman"/>
          <w:color w:val="222222"/>
          <w:sz w:val="18"/>
          <w:szCs w:val="18"/>
        </w:rPr>
        <w:t>, you will be responsible to view all videos on your own, complete all c</w:t>
      </w:r>
      <w:r w:rsidR="00182F83">
        <w:rPr>
          <w:rFonts w:asciiTheme="majorHAnsi" w:eastAsia="Times New Roman" w:hAnsiTheme="majorHAnsi" w:cs="Times New Roman"/>
          <w:color w:val="222222"/>
          <w:sz w:val="18"/>
          <w:szCs w:val="18"/>
        </w:rPr>
        <w:t>apture sheets, and analyze your film</w:t>
      </w:r>
      <w:r w:rsidR="001D2ECA" w:rsidRPr="009604E4">
        <w:rPr>
          <w:rFonts w:asciiTheme="majorHAnsi" w:eastAsia="Times New Roman" w:hAnsiTheme="majorHAnsi" w:cs="Times New Roman"/>
          <w:color w:val="222222"/>
          <w:sz w:val="18"/>
          <w:szCs w:val="18"/>
        </w:rPr>
        <w:t xml:space="preserve"> when you return</w:t>
      </w:r>
      <w:r w:rsidR="00182F83">
        <w:rPr>
          <w:rFonts w:asciiTheme="majorHAnsi" w:eastAsia="Times New Roman" w:hAnsiTheme="majorHAnsi" w:cs="Times New Roman"/>
          <w:color w:val="222222"/>
          <w:sz w:val="18"/>
          <w:szCs w:val="18"/>
        </w:rPr>
        <w:t>.</w:t>
      </w:r>
    </w:p>
    <w:p w14:paraId="1FF82408" w14:textId="77777777" w:rsidR="00182F83" w:rsidRDefault="00182F83" w:rsidP="00123BB5">
      <w:pPr>
        <w:ind w:left="-720" w:right="-900"/>
        <w:rPr>
          <w:rFonts w:asciiTheme="majorHAnsi" w:eastAsia="Times New Roman" w:hAnsiTheme="majorHAnsi" w:cs="Times New Roman"/>
          <w:color w:val="222222"/>
          <w:sz w:val="18"/>
          <w:szCs w:val="18"/>
        </w:rPr>
      </w:pPr>
    </w:p>
    <w:p w14:paraId="28A008AC" w14:textId="77777777" w:rsidR="00182F83" w:rsidRPr="00123BB5" w:rsidRDefault="00182F83" w:rsidP="00123BB5">
      <w:pPr>
        <w:ind w:left="-720" w:right="-900"/>
        <w:rPr>
          <w:rFonts w:asciiTheme="majorHAnsi" w:eastAsia="Times New Roman" w:hAnsiTheme="majorHAnsi" w:cs="Times New Roman"/>
          <w:color w:val="222222"/>
        </w:rPr>
      </w:pPr>
    </w:p>
    <w:p w14:paraId="74E089AF" w14:textId="77777777" w:rsidR="00FD020E" w:rsidRPr="009604E4" w:rsidRDefault="001D2ECA" w:rsidP="00123BB5">
      <w:pPr>
        <w:ind w:left="-720" w:right="-900"/>
        <w:rPr>
          <w:rFonts w:asciiTheme="majorHAnsi" w:eastAsia="Times New Roman" w:hAnsiTheme="majorHAnsi" w:cs="Times New Roman"/>
          <w:b/>
          <w:color w:val="222222"/>
          <w:sz w:val="36"/>
          <w:szCs w:val="36"/>
        </w:rPr>
      </w:pPr>
      <w:r w:rsidRPr="009604E4">
        <w:rPr>
          <w:rFonts w:asciiTheme="majorHAnsi" w:eastAsia="Times New Roman" w:hAnsiTheme="majorHAnsi" w:cs="Times New Roman"/>
          <w:b/>
          <w:color w:val="222222"/>
          <w:sz w:val="36"/>
          <w:szCs w:val="36"/>
        </w:rPr>
        <w:t>Group Directions</w:t>
      </w:r>
      <w:r w:rsidR="00FD020E" w:rsidRPr="009604E4">
        <w:rPr>
          <w:rFonts w:asciiTheme="majorHAnsi" w:eastAsia="Times New Roman" w:hAnsiTheme="majorHAnsi" w:cs="Times New Roman"/>
          <w:b/>
          <w:color w:val="222222"/>
          <w:sz w:val="36"/>
          <w:szCs w:val="36"/>
        </w:rPr>
        <w:t xml:space="preserve"> </w:t>
      </w:r>
      <w:r w:rsidRPr="009604E4">
        <w:rPr>
          <w:rFonts w:asciiTheme="majorHAnsi" w:eastAsia="Times New Roman" w:hAnsiTheme="majorHAnsi" w:cs="Times New Roman"/>
          <w:b/>
          <w:color w:val="222222"/>
          <w:sz w:val="36"/>
          <w:szCs w:val="36"/>
        </w:rPr>
        <w:t>(TODAY in class):</w:t>
      </w:r>
    </w:p>
    <w:p w14:paraId="650EEEE4" w14:textId="7A4B207A" w:rsidR="00FD020E" w:rsidRPr="00123BB5" w:rsidRDefault="00CA720E" w:rsidP="00123BB5">
      <w:pPr>
        <w:ind w:left="-720" w:right="-900"/>
        <w:rPr>
          <w:rFonts w:asciiTheme="majorHAnsi" w:eastAsia="Times New Roman" w:hAnsiTheme="majorHAnsi" w:cs="Times New Roman"/>
          <w:color w:val="222222"/>
        </w:rPr>
      </w:pPr>
      <w:r w:rsidRPr="00123BB5">
        <w:rPr>
          <w:rFonts w:asciiTheme="majorHAnsi" w:eastAsia="Times New Roman" w:hAnsiTheme="majorHAnsi" w:cs="Times New Roman"/>
          <w:color w:val="222222"/>
        </w:rPr>
        <w:t xml:space="preserve">1. </w:t>
      </w:r>
      <w:r w:rsidR="00FD020E" w:rsidRPr="00123BB5">
        <w:rPr>
          <w:rFonts w:asciiTheme="majorHAnsi" w:eastAsia="Times New Roman" w:hAnsiTheme="majorHAnsi" w:cs="Times New Roman"/>
          <w:color w:val="222222"/>
        </w:rPr>
        <w:t xml:space="preserve">First: </w:t>
      </w:r>
      <w:r w:rsidR="009604E4">
        <w:rPr>
          <w:rFonts w:asciiTheme="majorHAnsi" w:eastAsia="Times New Roman" w:hAnsiTheme="majorHAnsi" w:cs="Times New Roman"/>
          <w:color w:val="222222"/>
        </w:rPr>
        <w:t xml:space="preserve">Visit the </w:t>
      </w:r>
      <w:proofErr w:type="spellStart"/>
      <w:r w:rsidR="009604E4">
        <w:rPr>
          <w:rFonts w:asciiTheme="majorHAnsi" w:eastAsia="Times New Roman" w:hAnsiTheme="majorHAnsi" w:cs="Times New Roman"/>
          <w:color w:val="222222"/>
        </w:rPr>
        <w:t>Padlet</w:t>
      </w:r>
      <w:proofErr w:type="spellEnd"/>
      <w:r w:rsidR="009604E4">
        <w:rPr>
          <w:rFonts w:asciiTheme="majorHAnsi" w:eastAsia="Times New Roman" w:hAnsiTheme="majorHAnsi" w:cs="Times New Roman"/>
          <w:color w:val="222222"/>
        </w:rPr>
        <w:t xml:space="preserve"> link at msmauer.com. (</w:t>
      </w:r>
      <w:proofErr w:type="gramStart"/>
      <w:r w:rsidR="009604E4">
        <w:rPr>
          <w:rFonts w:asciiTheme="majorHAnsi" w:eastAsia="Times New Roman" w:hAnsiTheme="majorHAnsi" w:cs="Times New Roman"/>
          <w:color w:val="222222"/>
        </w:rPr>
        <w:t>under</w:t>
      </w:r>
      <w:proofErr w:type="gramEnd"/>
      <w:r w:rsidR="009604E4">
        <w:rPr>
          <w:rFonts w:asciiTheme="majorHAnsi" w:eastAsia="Times New Roman" w:hAnsiTheme="majorHAnsi" w:cs="Times New Roman"/>
          <w:color w:val="222222"/>
        </w:rPr>
        <w:t xml:space="preserve"> the Media Literacy Tab) and watch </w:t>
      </w:r>
      <w:r w:rsidRPr="00123BB5">
        <w:rPr>
          <w:rFonts w:asciiTheme="majorHAnsi" w:eastAsia="Times New Roman" w:hAnsiTheme="majorHAnsi" w:cs="Times New Roman"/>
          <w:color w:val="222222"/>
        </w:rPr>
        <w:t xml:space="preserve">the video you are assigned </w:t>
      </w:r>
      <w:r w:rsidRPr="009604E4">
        <w:rPr>
          <w:rFonts w:asciiTheme="majorHAnsi" w:eastAsia="Times New Roman" w:hAnsiTheme="majorHAnsi" w:cs="Times New Roman"/>
          <w:color w:val="222222"/>
          <w:u w:val="single"/>
        </w:rPr>
        <w:t>twice</w:t>
      </w:r>
      <w:r w:rsidR="009604E4">
        <w:rPr>
          <w:rFonts w:asciiTheme="majorHAnsi" w:eastAsia="Times New Roman" w:hAnsiTheme="majorHAnsi" w:cs="Times New Roman"/>
          <w:color w:val="222222"/>
        </w:rPr>
        <w:t>. Take notes as you watch: What is the message and how is it communicated?</w:t>
      </w:r>
      <w:r w:rsidRPr="00123BB5">
        <w:rPr>
          <w:rFonts w:asciiTheme="majorHAnsi" w:eastAsia="Times New Roman" w:hAnsiTheme="majorHAnsi" w:cs="Times New Roman"/>
          <w:color w:val="222222"/>
        </w:rPr>
        <w:br/>
      </w:r>
    </w:p>
    <w:p w14:paraId="08EF8576" w14:textId="7DE18A95" w:rsidR="00CA720E" w:rsidRPr="00123BB5" w:rsidRDefault="009604E4" w:rsidP="00123BB5">
      <w:pPr>
        <w:ind w:left="-720" w:right="-900"/>
        <w:rPr>
          <w:rFonts w:asciiTheme="majorHAnsi" w:eastAsia="Times New Roman" w:hAnsiTheme="majorHAnsi" w:cs="Times New Roman"/>
          <w:color w:val="222222"/>
        </w:rPr>
      </w:pPr>
      <w:r>
        <w:rPr>
          <w:rFonts w:asciiTheme="majorHAnsi" w:eastAsia="Times New Roman" w:hAnsiTheme="majorHAnsi" w:cs="Times New Roman"/>
          <w:color w:val="222222"/>
        </w:rPr>
        <w:t>2</w:t>
      </w:r>
      <w:r w:rsidR="00CA720E" w:rsidRPr="00123BB5">
        <w:rPr>
          <w:rFonts w:asciiTheme="majorHAnsi" w:eastAsia="Times New Roman" w:hAnsiTheme="majorHAnsi" w:cs="Times New Roman"/>
          <w:color w:val="222222"/>
        </w:rPr>
        <w:t xml:space="preserve">. </w:t>
      </w:r>
      <w:r w:rsidR="00FD020E" w:rsidRPr="00123BB5">
        <w:rPr>
          <w:rFonts w:asciiTheme="majorHAnsi" w:eastAsia="Times New Roman" w:hAnsiTheme="majorHAnsi" w:cs="Times New Roman"/>
          <w:color w:val="222222"/>
        </w:rPr>
        <w:t xml:space="preserve">Next: </w:t>
      </w:r>
      <w:r>
        <w:rPr>
          <w:rFonts w:asciiTheme="majorHAnsi" w:eastAsia="Times New Roman" w:hAnsiTheme="majorHAnsi" w:cs="Times New Roman"/>
          <w:color w:val="222222"/>
        </w:rPr>
        <w:t>D</w:t>
      </w:r>
      <w:r w:rsidR="00CA720E" w:rsidRPr="00123BB5">
        <w:rPr>
          <w:rFonts w:asciiTheme="majorHAnsi" w:eastAsia="Times New Roman" w:hAnsiTheme="majorHAnsi" w:cs="Times New Roman"/>
          <w:color w:val="222222"/>
        </w:rPr>
        <w:t>iscuss the main ideas with your group.</w:t>
      </w:r>
      <w:r w:rsidR="00FD020E" w:rsidRPr="00123BB5">
        <w:rPr>
          <w:rFonts w:asciiTheme="majorHAnsi" w:eastAsia="Times New Roman" w:hAnsiTheme="majorHAnsi" w:cs="Times New Roman"/>
          <w:color w:val="222222"/>
        </w:rPr>
        <w:t xml:space="preserve"> Discuss the most important take-</w:t>
      </w:r>
      <w:proofErr w:type="spellStart"/>
      <w:r w:rsidR="00FD020E" w:rsidRPr="00123BB5">
        <w:rPr>
          <w:rFonts w:asciiTheme="majorHAnsi" w:eastAsia="Times New Roman" w:hAnsiTheme="majorHAnsi" w:cs="Times New Roman"/>
          <w:color w:val="222222"/>
        </w:rPr>
        <w:t>aways</w:t>
      </w:r>
      <w:proofErr w:type="spellEnd"/>
      <w:r w:rsidR="00FD020E" w:rsidRPr="00123BB5">
        <w:rPr>
          <w:rFonts w:asciiTheme="majorHAnsi" w:eastAsia="Times New Roman" w:hAnsiTheme="majorHAnsi" w:cs="Times New Roman"/>
          <w:color w:val="222222"/>
        </w:rPr>
        <w:t xml:space="preserve"> from the video that you want your peers to learn/understand. Then, determi</w:t>
      </w:r>
      <w:r>
        <w:rPr>
          <w:rFonts w:asciiTheme="majorHAnsi" w:eastAsia="Times New Roman" w:hAnsiTheme="majorHAnsi" w:cs="Times New Roman"/>
          <w:color w:val="222222"/>
        </w:rPr>
        <w:t>ne how you will help them remember them</w:t>
      </w:r>
      <w:r w:rsidR="00FD020E" w:rsidRPr="00123BB5">
        <w:rPr>
          <w:rFonts w:asciiTheme="majorHAnsi" w:eastAsia="Times New Roman" w:hAnsiTheme="majorHAnsi" w:cs="Times New Roman"/>
          <w:color w:val="222222"/>
        </w:rPr>
        <w:t>.</w:t>
      </w:r>
    </w:p>
    <w:p w14:paraId="67DFB12B" w14:textId="77777777" w:rsidR="00FD020E" w:rsidRPr="00123BB5" w:rsidRDefault="00FD020E" w:rsidP="00123BB5">
      <w:pPr>
        <w:ind w:left="-720" w:right="-900"/>
        <w:rPr>
          <w:rFonts w:asciiTheme="majorHAnsi" w:eastAsia="Times New Roman" w:hAnsiTheme="majorHAnsi" w:cs="Times New Roman"/>
          <w:color w:val="222222"/>
        </w:rPr>
      </w:pPr>
      <w:bookmarkStart w:id="0" w:name="_GoBack"/>
      <w:bookmarkEnd w:id="0"/>
    </w:p>
    <w:p w14:paraId="0B9CAC65" w14:textId="03309A49" w:rsidR="00FD020E" w:rsidRPr="00123BB5" w:rsidRDefault="00CA720E" w:rsidP="00123BB5">
      <w:pPr>
        <w:ind w:left="-720" w:right="-900"/>
        <w:rPr>
          <w:rFonts w:asciiTheme="majorHAnsi" w:eastAsia="Times New Roman" w:hAnsiTheme="majorHAnsi" w:cs="Times New Roman"/>
          <w:color w:val="222222"/>
        </w:rPr>
      </w:pPr>
      <w:r w:rsidRPr="00123BB5">
        <w:rPr>
          <w:rFonts w:asciiTheme="majorHAnsi" w:eastAsia="Times New Roman" w:hAnsiTheme="majorHAnsi" w:cs="Times New Roman"/>
          <w:color w:val="222222"/>
        </w:rPr>
        <w:t xml:space="preserve">3. </w:t>
      </w:r>
      <w:r w:rsidR="00FD020E" w:rsidRPr="00123BB5">
        <w:rPr>
          <w:rFonts w:asciiTheme="majorHAnsi" w:eastAsia="Times New Roman" w:hAnsiTheme="majorHAnsi" w:cs="Times New Roman"/>
          <w:color w:val="222222"/>
        </w:rPr>
        <w:t xml:space="preserve">Then: Create a Google doc with </w:t>
      </w:r>
      <w:r w:rsidR="009604E4">
        <w:rPr>
          <w:rFonts w:asciiTheme="majorHAnsi" w:eastAsia="Times New Roman" w:hAnsiTheme="majorHAnsi" w:cs="Times New Roman"/>
          <w:color w:val="222222"/>
        </w:rPr>
        <w:t>all group members</w:t>
      </w:r>
      <w:r w:rsidR="00FD020E" w:rsidRPr="00123BB5">
        <w:rPr>
          <w:rFonts w:asciiTheme="majorHAnsi" w:eastAsia="Times New Roman" w:hAnsiTheme="majorHAnsi" w:cs="Times New Roman"/>
          <w:color w:val="222222"/>
        </w:rPr>
        <w:t xml:space="preserve"> shared on it so that tonight you can ALL review the capture sheet your team will make. </w:t>
      </w:r>
    </w:p>
    <w:p w14:paraId="148E5624" w14:textId="77777777" w:rsidR="00FD020E" w:rsidRPr="00123BB5" w:rsidRDefault="00FD020E" w:rsidP="00123BB5">
      <w:pPr>
        <w:ind w:left="-720" w:right="-900"/>
        <w:rPr>
          <w:rFonts w:asciiTheme="majorHAnsi" w:eastAsia="Times New Roman" w:hAnsiTheme="majorHAnsi" w:cs="Times New Roman"/>
          <w:color w:val="222222"/>
        </w:rPr>
      </w:pPr>
    </w:p>
    <w:p w14:paraId="338B6671" w14:textId="71FF7EC1" w:rsidR="00FD020E" w:rsidRPr="00123BB5" w:rsidRDefault="00FD020E" w:rsidP="00123BB5">
      <w:pPr>
        <w:ind w:left="-720" w:right="-900"/>
        <w:rPr>
          <w:rFonts w:asciiTheme="majorHAnsi" w:eastAsia="Times New Roman" w:hAnsiTheme="majorHAnsi" w:cs="Times New Roman"/>
          <w:color w:val="222222"/>
        </w:rPr>
      </w:pPr>
      <w:r w:rsidRPr="00123BB5">
        <w:rPr>
          <w:rFonts w:asciiTheme="majorHAnsi" w:eastAsia="Times New Roman" w:hAnsiTheme="majorHAnsi" w:cs="Times New Roman"/>
          <w:color w:val="222222"/>
        </w:rPr>
        <w:t>4. Finally: D</w:t>
      </w:r>
      <w:r w:rsidR="00CA720E" w:rsidRPr="00123BB5">
        <w:rPr>
          <w:rFonts w:asciiTheme="majorHAnsi" w:eastAsia="Times New Roman" w:hAnsiTheme="majorHAnsi" w:cs="Times New Roman"/>
          <w:color w:val="222222"/>
        </w:rPr>
        <w:t xml:space="preserve">etermine who will </w:t>
      </w:r>
      <w:r w:rsidRPr="00123BB5">
        <w:rPr>
          <w:rFonts w:asciiTheme="majorHAnsi" w:eastAsia="Times New Roman" w:hAnsiTheme="majorHAnsi" w:cs="Times New Roman"/>
          <w:color w:val="222222"/>
        </w:rPr>
        <w:t>have</w:t>
      </w:r>
      <w:r w:rsidR="00CA720E" w:rsidRPr="00123BB5">
        <w:rPr>
          <w:rFonts w:asciiTheme="majorHAnsi" w:eastAsia="Times New Roman" w:hAnsiTheme="majorHAnsi" w:cs="Times New Roman"/>
          <w:color w:val="222222"/>
        </w:rPr>
        <w:t xml:space="preserve"> the following</w:t>
      </w:r>
      <w:r w:rsidRPr="00123BB5">
        <w:rPr>
          <w:rFonts w:asciiTheme="majorHAnsi" w:eastAsia="Times New Roman" w:hAnsiTheme="majorHAnsi" w:cs="Times New Roman"/>
          <w:color w:val="222222"/>
        </w:rPr>
        <w:t xml:space="preserve"> roles</w:t>
      </w:r>
      <w:r w:rsidR="00123BB5">
        <w:rPr>
          <w:rFonts w:asciiTheme="majorHAnsi" w:eastAsia="Times New Roman" w:hAnsiTheme="majorHAnsi" w:cs="Times New Roman"/>
          <w:color w:val="222222"/>
        </w:rPr>
        <w:t>:</w:t>
      </w:r>
      <w:r w:rsidR="009604E4">
        <w:rPr>
          <w:rFonts w:asciiTheme="majorHAnsi" w:eastAsia="Times New Roman" w:hAnsiTheme="majorHAnsi" w:cs="Times New Roman"/>
          <w:color w:val="222222"/>
        </w:rPr>
        <w:br/>
      </w:r>
    </w:p>
    <w:p w14:paraId="05E5BBD8" w14:textId="77777777" w:rsidR="00FD020E" w:rsidRDefault="00CA720E" w:rsidP="00123BB5">
      <w:pPr>
        <w:ind w:left="-720" w:right="-900"/>
        <w:rPr>
          <w:rFonts w:asciiTheme="majorHAnsi" w:eastAsia="Times New Roman" w:hAnsiTheme="majorHAnsi" w:cs="Times New Roman"/>
          <w:color w:val="222222"/>
        </w:rPr>
      </w:pPr>
      <w:r w:rsidRPr="00123BB5">
        <w:rPr>
          <w:rFonts w:asciiTheme="majorHAnsi" w:eastAsia="Times New Roman" w:hAnsiTheme="majorHAnsi" w:cs="Times New Roman"/>
          <w:b/>
          <w:color w:val="222222"/>
        </w:rPr>
        <w:t xml:space="preserve">a) </w:t>
      </w:r>
      <w:r w:rsidR="00FD020E" w:rsidRPr="009604E4">
        <w:rPr>
          <w:rFonts w:asciiTheme="majorHAnsi" w:eastAsia="Times New Roman" w:hAnsiTheme="majorHAnsi" w:cs="Times New Roman"/>
          <w:b/>
          <w:color w:val="222222"/>
          <w:u w:val="single"/>
        </w:rPr>
        <w:t>Presenters</w:t>
      </w:r>
      <w:r w:rsidR="00FD020E" w:rsidRPr="00123BB5">
        <w:rPr>
          <w:rFonts w:asciiTheme="majorHAnsi" w:eastAsia="Times New Roman" w:hAnsiTheme="majorHAnsi" w:cs="Times New Roman"/>
          <w:b/>
          <w:color w:val="222222"/>
        </w:rPr>
        <w:t xml:space="preserve"> (2</w:t>
      </w:r>
      <w:r w:rsidR="001D2ECA" w:rsidRPr="00123BB5">
        <w:rPr>
          <w:rFonts w:asciiTheme="majorHAnsi" w:eastAsia="Times New Roman" w:hAnsiTheme="majorHAnsi" w:cs="Times New Roman"/>
          <w:b/>
          <w:color w:val="222222"/>
        </w:rPr>
        <w:t xml:space="preserve"> people</w:t>
      </w:r>
      <w:r w:rsidR="00FD020E" w:rsidRPr="00123BB5">
        <w:rPr>
          <w:rFonts w:asciiTheme="majorHAnsi" w:eastAsia="Times New Roman" w:hAnsiTheme="majorHAnsi" w:cs="Times New Roman"/>
          <w:b/>
          <w:color w:val="222222"/>
        </w:rPr>
        <w:t>):</w:t>
      </w:r>
      <w:r w:rsidR="00FD020E" w:rsidRPr="00123BB5">
        <w:rPr>
          <w:rFonts w:asciiTheme="majorHAnsi" w:eastAsia="Times New Roman" w:hAnsiTheme="majorHAnsi" w:cs="Times New Roman"/>
          <w:color w:val="222222"/>
        </w:rPr>
        <w:t xml:space="preserve"> Will lead the analysis of the video, strictly following the time guidelines – e</w:t>
      </w:r>
      <w:r w:rsidR="001D2ECA" w:rsidRPr="00123BB5">
        <w:rPr>
          <w:rFonts w:asciiTheme="majorHAnsi" w:eastAsia="Times New Roman" w:hAnsiTheme="majorHAnsi" w:cs="Times New Roman"/>
          <w:color w:val="222222"/>
        </w:rPr>
        <w:t>ach presenter must speak for 1</w:t>
      </w:r>
      <w:r w:rsidR="00FD020E" w:rsidRPr="00123BB5">
        <w:rPr>
          <w:rFonts w:asciiTheme="majorHAnsi" w:eastAsia="Times New Roman" w:hAnsiTheme="majorHAnsi" w:cs="Times New Roman"/>
          <w:color w:val="222222"/>
        </w:rPr>
        <w:t>–</w:t>
      </w:r>
      <w:r w:rsidR="00123BB5">
        <w:rPr>
          <w:rFonts w:asciiTheme="majorHAnsi" w:eastAsia="Times New Roman" w:hAnsiTheme="majorHAnsi" w:cs="Times New Roman"/>
          <w:color w:val="222222"/>
        </w:rPr>
        <w:t>2 minutes. No more.</w:t>
      </w:r>
    </w:p>
    <w:p w14:paraId="7A9B87D5" w14:textId="77777777" w:rsidR="009604E4" w:rsidRPr="00123BB5" w:rsidRDefault="009604E4" w:rsidP="00123BB5">
      <w:pPr>
        <w:ind w:left="-720" w:right="-900"/>
        <w:rPr>
          <w:rFonts w:asciiTheme="majorHAnsi" w:eastAsia="Times New Roman" w:hAnsiTheme="majorHAnsi" w:cs="Times New Roman"/>
          <w:color w:val="222222"/>
        </w:rPr>
      </w:pPr>
    </w:p>
    <w:p w14:paraId="5964092F" w14:textId="77777777" w:rsidR="00FD020E" w:rsidRDefault="00FD020E" w:rsidP="00123BB5">
      <w:pPr>
        <w:ind w:left="-720" w:right="-900"/>
        <w:rPr>
          <w:rFonts w:asciiTheme="majorHAnsi" w:eastAsia="Times New Roman" w:hAnsiTheme="majorHAnsi" w:cs="Times New Roman"/>
          <w:color w:val="222222"/>
        </w:rPr>
      </w:pPr>
      <w:r w:rsidRPr="00123BB5">
        <w:rPr>
          <w:rFonts w:asciiTheme="majorHAnsi" w:eastAsia="Times New Roman" w:hAnsiTheme="majorHAnsi" w:cs="Times New Roman"/>
          <w:b/>
          <w:color w:val="222222"/>
        </w:rPr>
        <w:t xml:space="preserve">b) </w:t>
      </w:r>
      <w:r w:rsidRPr="009604E4">
        <w:rPr>
          <w:rFonts w:asciiTheme="majorHAnsi" w:eastAsia="Times New Roman" w:hAnsiTheme="majorHAnsi" w:cs="Times New Roman"/>
          <w:b/>
          <w:color w:val="222222"/>
          <w:u w:val="single"/>
        </w:rPr>
        <w:t>Lesson designer</w:t>
      </w:r>
      <w:r w:rsidRPr="00123BB5">
        <w:rPr>
          <w:rFonts w:asciiTheme="majorHAnsi" w:eastAsia="Times New Roman" w:hAnsiTheme="majorHAnsi" w:cs="Times New Roman"/>
          <w:b/>
          <w:color w:val="222222"/>
        </w:rPr>
        <w:t xml:space="preserve"> and </w:t>
      </w:r>
      <w:r w:rsidRPr="009604E4">
        <w:rPr>
          <w:rFonts w:asciiTheme="majorHAnsi" w:eastAsia="Times New Roman" w:hAnsiTheme="majorHAnsi" w:cs="Times New Roman"/>
          <w:b/>
          <w:color w:val="222222"/>
          <w:u w:val="single"/>
        </w:rPr>
        <w:t>timer</w:t>
      </w:r>
      <w:r w:rsidRPr="00123BB5">
        <w:rPr>
          <w:rFonts w:asciiTheme="majorHAnsi" w:eastAsia="Times New Roman" w:hAnsiTheme="majorHAnsi" w:cs="Times New Roman"/>
          <w:b/>
          <w:color w:val="222222"/>
        </w:rPr>
        <w:t xml:space="preserve"> (1</w:t>
      </w:r>
      <w:r w:rsidR="001D2ECA" w:rsidRPr="00123BB5">
        <w:rPr>
          <w:rFonts w:asciiTheme="majorHAnsi" w:eastAsia="Times New Roman" w:hAnsiTheme="majorHAnsi" w:cs="Times New Roman"/>
          <w:b/>
          <w:color w:val="222222"/>
        </w:rPr>
        <w:t xml:space="preserve"> or 2 people</w:t>
      </w:r>
      <w:r w:rsidRPr="00123BB5">
        <w:rPr>
          <w:rFonts w:asciiTheme="majorHAnsi" w:eastAsia="Times New Roman" w:hAnsiTheme="majorHAnsi" w:cs="Times New Roman"/>
          <w:b/>
          <w:color w:val="222222"/>
        </w:rPr>
        <w:t>):</w:t>
      </w:r>
      <w:r w:rsidRPr="00123BB5">
        <w:rPr>
          <w:rFonts w:asciiTheme="majorHAnsi" w:eastAsia="Times New Roman" w:hAnsiTheme="majorHAnsi" w:cs="Times New Roman"/>
          <w:color w:val="222222"/>
        </w:rPr>
        <w:t xml:space="preserve"> Create a capture sheet (one page) for viewing (shared with your teacher as a Google doc tonight by 11:59 p.m.) *Your capture sheet must have guiding questions that help the viewer identify the salient points in the video that you feel they should remember. </w:t>
      </w:r>
      <w:r w:rsidR="001D2ECA" w:rsidRPr="00123BB5">
        <w:rPr>
          <w:rFonts w:asciiTheme="majorHAnsi" w:eastAsia="Times New Roman" w:hAnsiTheme="majorHAnsi" w:cs="Times New Roman"/>
          <w:color w:val="222222"/>
        </w:rPr>
        <w:t>Be sure your capture sheet has a place for name, period, score, and directions. The designer</w:t>
      </w:r>
      <w:r w:rsidRPr="00123BB5">
        <w:rPr>
          <w:rFonts w:asciiTheme="majorHAnsi" w:eastAsia="Times New Roman" w:hAnsiTheme="majorHAnsi" w:cs="Times New Roman"/>
          <w:color w:val="222222"/>
        </w:rPr>
        <w:t xml:space="preserve"> will also serve as a timer, </w:t>
      </w:r>
      <w:r w:rsidR="001D2ECA" w:rsidRPr="00123BB5">
        <w:rPr>
          <w:rFonts w:asciiTheme="majorHAnsi" w:eastAsia="Times New Roman" w:hAnsiTheme="majorHAnsi" w:cs="Times New Roman"/>
          <w:color w:val="222222"/>
        </w:rPr>
        <w:t>unless there are two people in this role. The timer will silently notify</w:t>
      </w:r>
      <w:r w:rsidR="00123BB5">
        <w:rPr>
          <w:rFonts w:asciiTheme="majorHAnsi" w:eastAsia="Times New Roman" w:hAnsiTheme="majorHAnsi" w:cs="Times New Roman"/>
          <w:color w:val="222222"/>
        </w:rPr>
        <w:t xml:space="preserve"> presenters when time is up.</w:t>
      </w:r>
    </w:p>
    <w:p w14:paraId="3BB6E1C1" w14:textId="77777777" w:rsidR="009604E4" w:rsidRPr="00123BB5" w:rsidRDefault="009604E4" w:rsidP="00123BB5">
      <w:pPr>
        <w:ind w:left="-720" w:right="-900"/>
        <w:rPr>
          <w:rFonts w:asciiTheme="majorHAnsi" w:eastAsia="Times New Roman" w:hAnsiTheme="majorHAnsi" w:cs="Times New Roman"/>
          <w:color w:val="222222"/>
        </w:rPr>
      </w:pPr>
    </w:p>
    <w:p w14:paraId="6DC1475C" w14:textId="77777777" w:rsidR="001D2ECA" w:rsidRPr="00123BB5" w:rsidRDefault="00123BB5" w:rsidP="00123BB5">
      <w:pPr>
        <w:ind w:left="-720" w:right="-900"/>
        <w:rPr>
          <w:rFonts w:asciiTheme="majorHAnsi" w:eastAsia="Times New Roman" w:hAnsiTheme="majorHAnsi" w:cs="Times New Roman"/>
          <w:color w:val="222222"/>
        </w:rPr>
      </w:pPr>
      <w:r>
        <w:rPr>
          <w:rFonts w:asciiTheme="majorHAnsi" w:eastAsia="Times New Roman" w:hAnsiTheme="majorHAnsi" w:cs="Times New Roman"/>
          <w:b/>
          <w:color w:val="222222"/>
        </w:rPr>
        <w:t>c</w:t>
      </w:r>
      <w:r w:rsidR="00FD020E" w:rsidRPr="00123BB5">
        <w:rPr>
          <w:rFonts w:asciiTheme="majorHAnsi" w:eastAsia="Times New Roman" w:hAnsiTheme="majorHAnsi" w:cs="Times New Roman"/>
          <w:b/>
          <w:color w:val="222222"/>
        </w:rPr>
        <w:t xml:space="preserve">) </w:t>
      </w:r>
      <w:r w:rsidR="00FD020E" w:rsidRPr="009604E4">
        <w:rPr>
          <w:rFonts w:asciiTheme="majorHAnsi" w:eastAsia="Times New Roman" w:hAnsiTheme="majorHAnsi" w:cs="Times New Roman"/>
          <w:b/>
          <w:color w:val="222222"/>
          <w:u w:val="single"/>
        </w:rPr>
        <w:t>Scorer</w:t>
      </w:r>
      <w:r w:rsidR="00FD020E" w:rsidRPr="00123BB5">
        <w:rPr>
          <w:rFonts w:asciiTheme="majorHAnsi" w:eastAsia="Times New Roman" w:hAnsiTheme="majorHAnsi" w:cs="Times New Roman"/>
          <w:b/>
          <w:color w:val="222222"/>
        </w:rPr>
        <w:t xml:space="preserve"> (2</w:t>
      </w:r>
      <w:r w:rsidR="001D2ECA" w:rsidRPr="00123BB5">
        <w:rPr>
          <w:rFonts w:asciiTheme="majorHAnsi" w:eastAsia="Times New Roman" w:hAnsiTheme="majorHAnsi" w:cs="Times New Roman"/>
          <w:b/>
          <w:color w:val="222222"/>
        </w:rPr>
        <w:t xml:space="preserve"> people</w:t>
      </w:r>
      <w:r w:rsidR="00FD020E" w:rsidRPr="00123BB5">
        <w:rPr>
          <w:rFonts w:asciiTheme="majorHAnsi" w:eastAsia="Times New Roman" w:hAnsiTheme="majorHAnsi" w:cs="Times New Roman"/>
          <w:b/>
          <w:color w:val="222222"/>
        </w:rPr>
        <w:t>):</w:t>
      </w:r>
      <w:r w:rsidR="00FD020E" w:rsidRPr="00123BB5">
        <w:rPr>
          <w:rFonts w:asciiTheme="majorHAnsi" w:eastAsia="Times New Roman" w:hAnsiTheme="majorHAnsi" w:cs="Times New Roman"/>
          <w:color w:val="222222"/>
        </w:rPr>
        <w:t xml:space="preserve"> Collect and sc</w:t>
      </w:r>
      <w:r>
        <w:rPr>
          <w:rFonts w:asciiTheme="majorHAnsi" w:eastAsia="Times New Roman" w:hAnsiTheme="majorHAnsi" w:cs="Times New Roman"/>
          <w:color w:val="222222"/>
        </w:rPr>
        <w:t>ore capture sheets for accuracy. S</w:t>
      </w:r>
      <w:r w:rsidR="00FD020E" w:rsidRPr="00123BB5">
        <w:rPr>
          <w:rFonts w:asciiTheme="majorHAnsi" w:eastAsia="Times New Roman" w:hAnsiTheme="majorHAnsi" w:cs="Times New Roman"/>
          <w:color w:val="222222"/>
        </w:rPr>
        <w:t>ubmit to teacher the following day.</w:t>
      </w:r>
    </w:p>
    <w:p w14:paraId="33FFDD26" w14:textId="77777777" w:rsidR="009604E4" w:rsidRDefault="009604E4" w:rsidP="00123BB5">
      <w:pPr>
        <w:ind w:left="-720" w:right="-900"/>
        <w:rPr>
          <w:rFonts w:asciiTheme="majorHAnsi" w:eastAsia="Times New Roman" w:hAnsiTheme="majorHAnsi" w:cs="Times New Roman"/>
          <w:color w:val="222222"/>
        </w:rPr>
      </w:pPr>
    </w:p>
    <w:p w14:paraId="79D3C667" w14:textId="77777777" w:rsidR="009604E4" w:rsidRDefault="009604E4" w:rsidP="00123BB5">
      <w:pPr>
        <w:ind w:left="-720" w:right="-900"/>
        <w:rPr>
          <w:rFonts w:asciiTheme="majorHAnsi" w:eastAsia="Times New Roman" w:hAnsiTheme="majorHAnsi" w:cs="Times New Roman"/>
          <w:color w:val="222222"/>
        </w:rPr>
      </w:pPr>
    </w:p>
    <w:p w14:paraId="2ADB74DB" w14:textId="2FFE7641" w:rsidR="001D2ECA" w:rsidRPr="00123BB5" w:rsidRDefault="009604E4" w:rsidP="00123BB5">
      <w:pPr>
        <w:ind w:left="-720" w:right="-900"/>
        <w:rPr>
          <w:rFonts w:asciiTheme="majorHAnsi" w:eastAsia="Times New Roman" w:hAnsiTheme="majorHAnsi" w:cs="Times New Roman"/>
          <w:color w:val="222222"/>
        </w:rPr>
      </w:pPr>
      <w:r>
        <w:rPr>
          <w:rFonts w:asciiTheme="majorHAnsi" w:eastAsia="Times New Roman" w:hAnsiTheme="majorHAnsi" w:cs="Times New Roman"/>
          <w:color w:val="222222"/>
        </w:rPr>
        <w:t>-------------------------------------------------------------------------------------------------------------------------------------------</w:t>
      </w:r>
    </w:p>
    <w:p w14:paraId="4C6F682F" w14:textId="77777777" w:rsidR="009604E4" w:rsidRDefault="009604E4" w:rsidP="00123BB5">
      <w:pPr>
        <w:ind w:left="-720" w:right="-900"/>
        <w:rPr>
          <w:rFonts w:asciiTheme="majorHAnsi" w:eastAsia="Times New Roman" w:hAnsiTheme="majorHAnsi" w:cs="Times New Roman"/>
          <w:b/>
          <w:color w:val="222222"/>
          <w:sz w:val="32"/>
          <w:szCs w:val="32"/>
        </w:rPr>
      </w:pPr>
    </w:p>
    <w:p w14:paraId="401EC6B5" w14:textId="3843280F" w:rsidR="00123BB5" w:rsidRPr="00123BB5" w:rsidRDefault="001D2ECA" w:rsidP="00123BB5">
      <w:pPr>
        <w:ind w:left="-720" w:right="-900"/>
        <w:rPr>
          <w:rFonts w:asciiTheme="majorHAnsi" w:eastAsia="Times New Roman" w:hAnsiTheme="majorHAnsi" w:cs="Times New Roman"/>
          <w:b/>
          <w:color w:val="222222"/>
        </w:rPr>
      </w:pPr>
      <w:r w:rsidRPr="009604E4">
        <w:rPr>
          <w:rFonts w:asciiTheme="majorHAnsi" w:eastAsia="Times New Roman" w:hAnsiTheme="majorHAnsi" w:cs="Times New Roman"/>
          <w:b/>
          <w:color w:val="222222"/>
          <w:sz w:val="36"/>
          <w:szCs w:val="36"/>
        </w:rPr>
        <w:t>Homework Directions (TONIGHT at home)</w:t>
      </w:r>
      <w:r w:rsidR="00A53C03" w:rsidRPr="009604E4">
        <w:rPr>
          <w:rFonts w:asciiTheme="majorHAnsi" w:eastAsia="Times New Roman" w:hAnsiTheme="majorHAnsi" w:cs="Times New Roman"/>
          <w:b/>
          <w:color w:val="222222"/>
          <w:sz w:val="36"/>
          <w:szCs w:val="36"/>
        </w:rPr>
        <w:t>:</w:t>
      </w:r>
      <w:r w:rsidR="00123BB5" w:rsidRPr="009604E4">
        <w:rPr>
          <w:rFonts w:asciiTheme="majorHAnsi" w:eastAsia="Times New Roman" w:hAnsiTheme="majorHAnsi" w:cs="Times New Roman"/>
          <w:b/>
          <w:color w:val="222222"/>
          <w:sz w:val="36"/>
          <w:szCs w:val="36"/>
        </w:rPr>
        <w:br/>
      </w:r>
      <w:r w:rsidR="009604E4">
        <w:rPr>
          <w:rFonts w:asciiTheme="majorHAnsi" w:eastAsia="Times New Roman" w:hAnsiTheme="majorHAnsi" w:cs="Times New Roman"/>
          <w:color w:val="222222"/>
        </w:rPr>
        <w:t>Prepare</w:t>
      </w:r>
      <w:r w:rsidRPr="00123BB5">
        <w:rPr>
          <w:rFonts w:asciiTheme="majorHAnsi" w:eastAsia="Times New Roman" w:hAnsiTheme="majorHAnsi" w:cs="Times New Roman"/>
          <w:color w:val="222222"/>
        </w:rPr>
        <w:t xml:space="preserve"> for tomorrow’s presentation. No matter your role, </w:t>
      </w:r>
      <w:r w:rsidRPr="009604E4">
        <w:rPr>
          <w:rFonts w:asciiTheme="majorHAnsi" w:eastAsia="Times New Roman" w:hAnsiTheme="majorHAnsi" w:cs="Times New Roman"/>
          <w:b/>
          <w:i/>
          <w:color w:val="222222"/>
        </w:rPr>
        <w:t>all members must review</w:t>
      </w:r>
      <w:r w:rsidR="00182F83">
        <w:rPr>
          <w:rFonts w:asciiTheme="majorHAnsi" w:eastAsia="Times New Roman" w:hAnsiTheme="majorHAnsi" w:cs="Times New Roman"/>
          <w:b/>
          <w:i/>
          <w:color w:val="222222"/>
        </w:rPr>
        <w:t>/approve of</w:t>
      </w:r>
      <w:r w:rsidRPr="009604E4">
        <w:rPr>
          <w:rFonts w:asciiTheme="majorHAnsi" w:eastAsia="Times New Roman" w:hAnsiTheme="majorHAnsi" w:cs="Times New Roman"/>
          <w:b/>
          <w:i/>
          <w:color w:val="222222"/>
        </w:rPr>
        <w:t xml:space="preserve"> the </w:t>
      </w:r>
      <w:r w:rsidR="00182F83">
        <w:rPr>
          <w:rFonts w:asciiTheme="majorHAnsi" w:eastAsia="Times New Roman" w:hAnsiTheme="majorHAnsi" w:cs="Times New Roman"/>
          <w:b/>
          <w:i/>
          <w:color w:val="222222"/>
        </w:rPr>
        <w:t xml:space="preserve">final </w:t>
      </w:r>
      <w:r w:rsidRPr="009604E4">
        <w:rPr>
          <w:rFonts w:asciiTheme="majorHAnsi" w:eastAsia="Times New Roman" w:hAnsiTheme="majorHAnsi" w:cs="Times New Roman"/>
          <w:b/>
          <w:i/>
          <w:color w:val="222222"/>
        </w:rPr>
        <w:t xml:space="preserve">capture sheet and </w:t>
      </w:r>
      <w:r w:rsidRPr="00182F83">
        <w:rPr>
          <w:rFonts w:asciiTheme="majorHAnsi" w:eastAsia="Times New Roman" w:hAnsiTheme="majorHAnsi" w:cs="Times New Roman"/>
          <w:b/>
          <w:i/>
          <w:color w:val="222222"/>
          <w:u w:val="single"/>
        </w:rPr>
        <w:t>comment in Google docs</w:t>
      </w:r>
      <w:r w:rsidRPr="00123BB5">
        <w:rPr>
          <w:rFonts w:asciiTheme="majorHAnsi" w:eastAsia="Times New Roman" w:hAnsiTheme="majorHAnsi" w:cs="Times New Roman"/>
          <w:color w:val="222222"/>
        </w:rPr>
        <w:t xml:space="preserve"> </w:t>
      </w:r>
      <w:r w:rsidR="00182F83">
        <w:rPr>
          <w:rFonts w:asciiTheme="majorHAnsi" w:eastAsia="Times New Roman" w:hAnsiTheme="majorHAnsi" w:cs="Times New Roman"/>
          <w:color w:val="222222"/>
        </w:rPr>
        <w:t xml:space="preserve">for a HW grade. </w:t>
      </w:r>
      <w:r w:rsidR="00123BB5" w:rsidRPr="00123BB5">
        <w:rPr>
          <w:rFonts w:asciiTheme="majorHAnsi" w:eastAsia="Times New Roman" w:hAnsiTheme="majorHAnsi" w:cs="Times New Roman"/>
          <w:color w:val="222222"/>
        </w:rPr>
        <w:t>If you are a presenter, practice delivering your main talking points at home. You may use one index card to refer to—record bullet points, not entire sentences. You will submit this to your teacher upon completion.</w:t>
      </w:r>
    </w:p>
    <w:p w14:paraId="77B9DCBA" w14:textId="77777777" w:rsidR="00CA720E" w:rsidRPr="00123BB5" w:rsidRDefault="00CA720E" w:rsidP="00123BB5">
      <w:pPr>
        <w:ind w:left="-720" w:right="-900"/>
        <w:rPr>
          <w:rFonts w:asciiTheme="majorHAnsi" w:eastAsia="Times New Roman" w:hAnsiTheme="majorHAnsi" w:cs="Times New Roman"/>
          <w:color w:val="222222"/>
        </w:rPr>
      </w:pPr>
    </w:p>
    <w:p w14:paraId="3055B6A5" w14:textId="0BBF1EB9" w:rsidR="001D2ECA" w:rsidRPr="00123BB5" w:rsidRDefault="009604E4" w:rsidP="00123BB5">
      <w:pPr>
        <w:ind w:left="-720" w:right="-900"/>
        <w:rPr>
          <w:rFonts w:asciiTheme="majorHAnsi" w:eastAsia="Times New Roman" w:hAnsiTheme="majorHAnsi" w:cs="Times New Roman"/>
          <w:color w:val="222222"/>
        </w:rPr>
      </w:pPr>
      <w:r>
        <w:rPr>
          <w:rFonts w:asciiTheme="majorHAnsi" w:eastAsia="Times New Roman" w:hAnsiTheme="majorHAnsi" w:cs="Times New Roman"/>
          <w:b/>
          <w:color w:val="222222"/>
        </w:rPr>
        <w:t>Presentation</w:t>
      </w:r>
      <w:r w:rsidR="001D2ECA" w:rsidRPr="00123BB5">
        <w:rPr>
          <w:rFonts w:asciiTheme="majorHAnsi" w:eastAsia="Times New Roman" w:hAnsiTheme="majorHAnsi" w:cs="Times New Roman"/>
          <w:b/>
          <w:color w:val="222222"/>
        </w:rPr>
        <w:t xml:space="preserve"> Directions:</w:t>
      </w:r>
      <w:r w:rsidR="001D2ECA" w:rsidRPr="00123BB5">
        <w:rPr>
          <w:rFonts w:asciiTheme="majorHAnsi" w:eastAsia="Times New Roman" w:hAnsiTheme="majorHAnsi" w:cs="Times New Roman"/>
          <w:color w:val="222222"/>
        </w:rPr>
        <w:t xml:space="preserve"> </w:t>
      </w:r>
    </w:p>
    <w:p w14:paraId="0BE363EF" w14:textId="77777777" w:rsidR="009604E4" w:rsidRDefault="009604E4" w:rsidP="009604E4">
      <w:pPr>
        <w:pStyle w:val="ListParagraph"/>
        <w:numPr>
          <w:ilvl w:val="0"/>
          <w:numId w:val="2"/>
        </w:numPr>
        <w:ind w:left="-720" w:right="-900" w:firstLine="0"/>
        <w:rPr>
          <w:rFonts w:asciiTheme="majorHAnsi" w:eastAsia="Times New Roman" w:hAnsiTheme="majorHAnsi" w:cs="Times New Roman"/>
          <w:color w:val="222222"/>
        </w:rPr>
      </w:pPr>
      <w:r>
        <w:rPr>
          <w:rFonts w:asciiTheme="majorHAnsi" w:eastAsia="Times New Roman" w:hAnsiTheme="majorHAnsi" w:cs="Times New Roman"/>
          <w:color w:val="222222"/>
        </w:rPr>
        <w:t>Introduce your group members.</w:t>
      </w:r>
    </w:p>
    <w:p w14:paraId="564E62B8" w14:textId="77777777" w:rsidR="009604E4" w:rsidRDefault="009604E4" w:rsidP="009604E4">
      <w:pPr>
        <w:pStyle w:val="ListParagraph"/>
        <w:numPr>
          <w:ilvl w:val="0"/>
          <w:numId w:val="2"/>
        </w:numPr>
        <w:ind w:left="-720" w:right="-900" w:firstLine="0"/>
        <w:rPr>
          <w:rFonts w:asciiTheme="majorHAnsi" w:eastAsia="Times New Roman" w:hAnsiTheme="majorHAnsi" w:cs="Times New Roman"/>
          <w:color w:val="222222"/>
        </w:rPr>
      </w:pPr>
      <w:r w:rsidRPr="009604E4">
        <w:rPr>
          <w:rFonts w:asciiTheme="majorHAnsi" w:eastAsia="Times New Roman" w:hAnsiTheme="majorHAnsi" w:cs="Times New Roman"/>
          <w:color w:val="222222"/>
        </w:rPr>
        <w:t>Handout the capture sheet and revi</w:t>
      </w:r>
      <w:r>
        <w:rPr>
          <w:rFonts w:asciiTheme="majorHAnsi" w:eastAsia="Times New Roman" w:hAnsiTheme="majorHAnsi" w:cs="Times New Roman"/>
          <w:color w:val="222222"/>
        </w:rPr>
        <w:t xml:space="preserve">ew directions for note taking. </w:t>
      </w:r>
    </w:p>
    <w:p w14:paraId="0DCEF40B" w14:textId="182E15D2" w:rsidR="00123BB5" w:rsidRPr="009604E4" w:rsidRDefault="001D2ECA" w:rsidP="009604E4">
      <w:pPr>
        <w:pStyle w:val="ListParagraph"/>
        <w:numPr>
          <w:ilvl w:val="0"/>
          <w:numId w:val="2"/>
        </w:numPr>
        <w:ind w:left="-720" w:right="-900" w:firstLine="0"/>
        <w:rPr>
          <w:rFonts w:asciiTheme="majorHAnsi" w:eastAsia="Times New Roman" w:hAnsiTheme="majorHAnsi" w:cs="Times New Roman"/>
          <w:color w:val="222222"/>
        </w:rPr>
      </w:pPr>
      <w:r w:rsidRPr="009604E4">
        <w:rPr>
          <w:rFonts w:asciiTheme="majorHAnsi" w:eastAsia="Times New Roman" w:hAnsiTheme="majorHAnsi" w:cs="Times New Roman"/>
          <w:color w:val="222222"/>
        </w:rPr>
        <w:t xml:space="preserve">Show </w:t>
      </w:r>
      <w:r w:rsidR="00CA720E" w:rsidRPr="009604E4">
        <w:rPr>
          <w:rFonts w:asciiTheme="majorHAnsi" w:eastAsia="Times New Roman" w:hAnsiTheme="majorHAnsi" w:cs="Times New Roman"/>
          <w:color w:val="222222"/>
        </w:rPr>
        <w:t>your video to the class</w:t>
      </w:r>
      <w:r w:rsidR="00123BB5" w:rsidRPr="009604E4">
        <w:rPr>
          <w:rFonts w:asciiTheme="majorHAnsi" w:eastAsia="Times New Roman" w:hAnsiTheme="majorHAnsi" w:cs="Times New Roman"/>
          <w:color w:val="222222"/>
        </w:rPr>
        <w:t>.</w:t>
      </w:r>
    </w:p>
    <w:p w14:paraId="5774F72D" w14:textId="5AD92B36" w:rsidR="00123BB5" w:rsidRPr="00123BB5" w:rsidRDefault="00123BB5" w:rsidP="00123BB5">
      <w:pPr>
        <w:pStyle w:val="ListParagraph"/>
        <w:numPr>
          <w:ilvl w:val="0"/>
          <w:numId w:val="2"/>
        </w:numPr>
        <w:ind w:left="-720" w:right="-900" w:firstLine="0"/>
        <w:rPr>
          <w:rFonts w:asciiTheme="majorHAnsi" w:eastAsia="Times New Roman" w:hAnsiTheme="majorHAnsi" w:cs="Times New Roman"/>
          <w:color w:val="222222"/>
        </w:rPr>
      </w:pPr>
      <w:r w:rsidRPr="00123BB5">
        <w:rPr>
          <w:rFonts w:asciiTheme="majorHAnsi" w:eastAsia="Times New Roman" w:hAnsiTheme="majorHAnsi" w:cs="Times New Roman"/>
          <w:color w:val="222222"/>
        </w:rPr>
        <w:t>Analyze the video in 3 minutes.</w:t>
      </w:r>
    </w:p>
    <w:p w14:paraId="3D3B677E" w14:textId="77777777" w:rsidR="00123BB5" w:rsidRPr="00123BB5" w:rsidRDefault="00123BB5" w:rsidP="00123BB5">
      <w:pPr>
        <w:pStyle w:val="ListParagraph"/>
        <w:numPr>
          <w:ilvl w:val="0"/>
          <w:numId w:val="2"/>
        </w:numPr>
        <w:ind w:left="-720" w:right="-900" w:firstLine="0"/>
        <w:rPr>
          <w:rFonts w:asciiTheme="majorHAnsi" w:eastAsia="Times New Roman" w:hAnsiTheme="majorHAnsi" w:cs="Times New Roman"/>
          <w:color w:val="222222"/>
        </w:rPr>
      </w:pPr>
      <w:r w:rsidRPr="00123BB5">
        <w:rPr>
          <w:rFonts w:asciiTheme="majorHAnsi" w:eastAsia="Times New Roman" w:hAnsiTheme="majorHAnsi" w:cs="Times New Roman"/>
          <w:color w:val="222222"/>
        </w:rPr>
        <w:t>Collect capture sheets. Score them as a team. Submit them to your teacher.</w:t>
      </w:r>
    </w:p>
    <w:p w14:paraId="2AFE2710" w14:textId="77777777" w:rsidR="00123BB5" w:rsidRPr="00123BB5" w:rsidRDefault="00123BB5" w:rsidP="00123BB5">
      <w:pPr>
        <w:ind w:left="-720" w:right="-900"/>
        <w:rPr>
          <w:rFonts w:asciiTheme="majorHAnsi" w:eastAsia="Times New Roman" w:hAnsiTheme="majorHAnsi" w:cs="Times New Roman"/>
          <w:b/>
          <w:color w:val="222222"/>
          <w:shd w:val="clear" w:color="auto" w:fill="FFFFFF"/>
        </w:rPr>
      </w:pPr>
    </w:p>
    <w:p w14:paraId="2FAC427D" w14:textId="77777777" w:rsidR="00CA720E" w:rsidRPr="00123BB5" w:rsidRDefault="00CA720E" w:rsidP="00123BB5">
      <w:pPr>
        <w:ind w:left="-720" w:right="-900"/>
        <w:rPr>
          <w:rFonts w:asciiTheme="majorHAnsi" w:eastAsia="Times New Roman" w:hAnsiTheme="majorHAnsi" w:cs="Times New Roman"/>
        </w:rPr>
      </w:pPr>
    </w:p>
    <w:p w14:paraId="7E7F85F4" w14:textId="77777777" w:rsidR="00C9531D" w:rsidRPr="00123BB5" w:rsidRDefault="00C9531D" w:rsidP="00123BB5">
      <w:pPr>
        <w:ind w:left="-720" w:right="-900"/>
        <w:rPr>
          <w:rFonts w:asciiTheme="majorHAnsi" w:hAnsiTheme="majorHAnsi"/>
        </w:rPr>
      </w:pPr>
    </w:p>
    <w:sectPr w:rsidR="00C9531D" w:rsidRPr="00123BB5" w:rsidSect="00123BB5">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A21"/>
    <w:multiLevelType w:val="hybridMultilevel"/>
    <w:tmpl w:val="37562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34B44"/>
    <w:multiLevelType w:val="hybridMultilevel"/>
    <w:tmpl w:val="50846B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EB2021F"/>
    <w:multiLevelType w:val="hybridMultilevel"/>
    <w:tmpl w:val="251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95820"/>
    <w:multiLevelType w:val="hybridMultilevel"/>
    <w:tmpl w:val="169CA4E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2296348"/>
    <w:multiLevelType w:val="hybridMultilevel"/>
    <w:tmpl w:val="FF0C17C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0E"/>
    <w:rsid w:val="00123BB5"/>
    <w:rsid w:val="00182F83"/>
    <w:rsid w:val="001D2ECA"/>
    <w:rsid w:val="00481AD7"/>
    <w:rsid w:val="0056536B"/>
    <w:rsid w:val="008F073B"/>
    <w:rsid w:val="009604E4"/>
    <w:rsid w:val="00A53C03"/>
    <w:rsid w:val="00A908A7"/>
    <w:rsid w:val="00C9531D"/>
    <w:rsid w:val="00CA720E"/>
    <w:rsid w:val="00EC53D7"/>
    <w:rsid w:val="00FD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40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20E"/>
    <w:rPr>
      <w:color w:val="0000FF"/>
      <w:u w:val="single"/>
    </w:rPr>
  </w:style>
  <w:style w:type="character" w:customStyle="1" w:styleId="aqj">
    <w:name w:val="aqj"/>
    <w:basedOn w:val="DefaultParagraphFont"/>
    <w:rsid w:val="00CA720E"/>
  </w:style>
  <w:style w:type="paragraph" w:styleId="ListParagraph">
    <w:name w:val="List Paragraph"/>
    <w:basedOn w:val="Normal"/>
    <w:uiPriority w:val="34"/>
    <w:qFormat/>
    <w:rsid w:val="001D2ECA"/>
    <w:pPr>
      <w:ind w:left="720"/>
      <w:contextualSpacing/>
    </w:pPr>
  </w:style>
  <w:style w:type="paragraph" w:styleId="BalloonText">
    <w:name w:val="Balloon Text"/>
    <w:basedOn w:val="Normal"/>
    <w:link w:val="BalloonTextChar"/>
    <w:uiPriority w:val="99"/>
    <w:semiHidden/>
    <w:unhideWhenUsed/>
    <w:rsid w:val="00123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B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20E"/>
    <w:rPr>
      <w:color w:val="0000FF"/>
      <w:u w:val="single"/>
    </w:rPr>
  </w:style>
  <w:style w:type="character" w:customStyle="1" w:styleId="aqj">
    <w:name w:val="aqj"/>
    <w:basedOn w:val="DefaultParagraphFont"/>
    <w:rsid w:val="00CA720E"/>
  </w:style>
  <w:style w:type="paragraph" w:styleId="ListParagraph">
    <w:name w:val="List Paragraph"/>
    <w:basedOn w:val="Normal"/>
    <w:uiPriority w:val="34"/>
    <w:qFormat/>
    <w:rsid w:val="001D2ECA"/>
    <w:pPr>
      <w:ind w:left="720"/>
      <w:contextualSpacing/>
    </w:pPr>
  </w:style>
  <w:style w:type="paragraph" w:styleId="BalloonText">
    <w:name w:val="Balloon Text"/>
    <w:basedOn w:val="Normal"/>
    <w:link w:val="BalloonTextChar"/>
    <w:uiPriority w:val="99"/>
    <w:semiHidden/>
    <w:unhideWhenUsed/>
    <w:rsid w:val="00123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B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4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2</cp:revision>
  <cp:lastPrinted>2017-11-26T10:07:00Z</cp:lastPrinted>
  <dcterms:created xsi:type="dcterms:W3CDTF">2017-11-26T10:09:00Z</dcterms:created>
  <dcterms:modified xsi:type="dcterms:W3CDTF">2017-11-26T10:09:00Z</dcterms:modified>
</cp:coreProperties>
</file>