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4B8C6A" w14:textId="77777777" w:rsidR="002C139E" w:rsidRDefault="002C139E" w:rsidP="002C139E">
      <w:pPr>
        <w:shd w:val="clear" w:color="auto" w:fill="FFFFFF"/>
        <w:spacing w:after="180"/>
        <w:outlineLvl w:val="1"/>
        <w:rPr>
          <w:rFonts w:eastAsia="Times New Roman" w:cs="Times New Roman"/>
          <w:bCs/>
          <w:color w:val="000000" w:themeColor="text1"/>
          <w:sz w:val="22"/>
          <w:szCs w:val="22"/>
        </w:rPr>
      </w:pPr>
      <w:r w:rsidRPr="002C139E">
        <w:rPr>
          <w:rFonts w:eastAsia="Times New Roman" w:cs="Times New Roman"/>
          <w:b/>
          <w:bCs/>
          <w:color w:val="000000" w:themeColor="text1"/>
          <w:sz w:val="32"/>
          <w:szCs w:val="32"/>
        </w:rPr>
        <w:t xml:space="preserve">How to Write an </w:t>
      </w:r>
      <w:r w:rsidRPr="002C139E">
        <w:rPr>
          <w:rFonts w:ascii="Bangla MN" w:eastAsia="Times New Roman" w:hAnsi="Bangla MN" w:cs="Times New Roman"/>
          <w:b/>
          <w:bCs/>
          <w:color w:val="000000" w:themeColor="text1"/>
          <w:sz w:val="32"/>
          <w:szCs w:val="32"/>
        </w:rPr>
        <w:t>Op-Ed</w:t>
      </w:r>
      <w:r w:rsidRPr="002C139E">
        <w:rPr>
          <w:rFonts w:eastAsia="Times New Roman" w:cs="Times New Roman"/>
          <w:b/>
          <w:bCs/>
          <w:color w:val="000000" w:themeColor="text1"/>
          <w:sz w:val="32"/>
          <w:szCs w:val="32"/>
        </w:rPr>
        <w:t xml:space="preserve"> Article</w:t>
      </w:r>
      <w:r w:rsidR="00B872DE" w:rsidRPr="00B872DE">
        <w:rPr>
          <w:rFonts w:eastAsia="Times New Roman" w:cs="Times New Roman"/>
          <w:b/>
          <w:bCs/>
          <w:color w:val="000000" w:themeColor="text1"/>
          <w:sz w:val="32"/>
          <w:szCs w:val="32"/>
        </w:rPr>
        <w:br/>
      </w:r>
      <w:r w:rsidR="00B872DE" w:rsidRPr="00B872DE">
        <w:rPr>
          <w:rFonts w:eastAsia="Times New Roman" w:cs="Times New Roman"/>
          <w:bCs/>
          <w:color w:val="000000" w:themeColor="text1"/>
          <w:sz w:val="22"/>
          <w:szCs w:val="22"/>
        </w:rPr>
        <w:t>By</w:t>
      </w:r>
      <w:r w:rsidR="00B872DE">
        <w:rPr>
          <w:rFonts w:eastAsia="Times New Roman" w:cs="Times New Roman"/>
          <w:bCs/>
          <w:color w:val="000000" w:themeColor="text1"/>
          <w:sz w:val="22"/>
          <w:szCs w:val="22"/>
        </w:rPr>
        <w:t xml:space="preserve">: David </w:t>
      </w:r>
      <w:proofErr w:type="spellStart"/>
      <w:r w:rsidR="00B872DE">
        <w:rPr>
          <w:rFonts w:eastAsia="Times New Roman" w:cs="Times New Roman"/>
          <w:bCs/>
          <w:color w:val="000000" w:themeColor="text1"/>
          <w:sz w:val="22"/>
          <w:szCs w:val="22"/>
        </w:rPr>
        <w:t>Jarmul</w:t>
      </w:r>
      <w:proofErr w:type="spellEnd"/>
      <w:r w:rsidR="00B872DE">
        <w:rPr>
          <w:rFonts w:eastAsia="Times New Roman" w:cs="Times New Roman"/>
          <w:bCs/>
          <w:color w:val="000000" w:themeColor="text1"/>
          <w:sz w:val="22"/>
          <w:szCs w:val="22"/>
        </w:rPr>
        <w:t xml:space="preserve"> (</w:t>
      </w:r>
      <w:r w:rsidR="004816BF">
        <w:rPr>
          <w:rFonts w:eastAsia="Times New Roman" w:cs="Times New Roman"/>
          <w:bCs/>
          <w:color w:val="000000" w:themeColor="text1"/>
          <w:sz w:val="22"/>
          <w:szCs w:val="22"/>
        </w:rPr>
        <w:t xml:space="preserve">Former Professor at </w:t>
      </w:r>
      <w:r w:rsidR="00B872DE">
        <w:rPr>
          <w:rFonts w:eastAsia="Times New Roman" w:cs="Times New Roman"/>
          <w:bCs/>
          <w:color w:val="000000" w:themeColor="text1"/>
          <w:sz w:val="22"/>
          <w:szCs w:val="22"/>
        </w:rPr>
        <w:t>Duke University)</w:t>
      </w:r>
    </w:p>
    <w:p w14:paraId="1948CA5D" w14:textId="64219AAA" w:rsidR="002A16F4" w:rsidRPr="002C139E" w:rsidRDefault="002A16F4" w:rsidP="002C139E">
      <w:pPr>
        <w:shd w:val="clear" w:color="auto" w:fill="FFFFFF"/>
        <w:spacing w:after="180"/>
        <w:outlineLvl w:val="1"/>
        <w:rPr>
          <w:rFonts w:eastAsia="Times New Roman" w:cs="Times New Roman"/>
          <w:b/>
          <w:bCs/>
          <w:color w:val="000000" w:themeColor="text1"/>
          <w:sz w:val="22"/>
          <w:szCs w:val="22"/>
        </w:rPr>
      </w:pPr>
      <w:r>
        <w:rPr>
          <w:rFonts w:eastAsia="Times New Roman" w:cs="Times New Roman"/>
          <w:bCs/>
          <w:color w:val="000000" w:themeColor="text1"/>
          <w:sz w:val="22"/>
          <w:szCs w:val="22"/>
        </w:rPr>
        <w:t xml:space="preserve">Directions: Review the list of essentials tips below and apply them as you draft your own </w:t>
      </w:r>
      <w:proofErr w:type="gramStart"/>
      <w:r>
        <w:rPr>
          <w:rFonts w:eastAsia="Times New Roman" w:cs="Times New Roman"/>
          <w:bCs/>
          <w:color w:val="000000" w:themeColor="text1"/>
          <w:sz w:val="22"/>
          <w:szCs w:val="22"/>
        </w:rPr>
        <w:t>750 word</w:t>
      </w:r>
      <w:proofErr w:type="gramEnd"/>
      <w:r>
        <w:rPr>
          <w:rFonts w:eastAsia="Times New Roman" w:cs="Times New Roman"/>
          <w:bCs/>
          <w:color w:val="000000" w:themeColor="text1"/>
          <w:sz w:val="22"/>
          <w:szCs w:val="22"/>
        </w:rPr>
        <w:t xml:space="preserve"> Op-Ed article. Due: ____________________________    Deadline: ______________________ </w:t>
      </w:r>
      <w:proofErr w:type="gramStart"/>
      <w:r>
        <w:rPr>
          <w:rFonts w:eastAsia="Times New Roman" w:cs="Times New Roman"/>
          <w:bCs/>
          <w:color w:val="000000" w:themeColor="text1"/>
          <w:sz w:val="22"/>
          <w:szCs w:val="22"/>
        </w:rPr>
        <w:t xml:space="preserve">   (</w:t>
      </w:r>
      <w:proofErr w:type="gramEnd"/>
      <w:r>
        <w:rPr>
          <w:rFonts w:eastAsia="Times New Roman" w:cs="Times New Roman"/>
          <w:bCs/>
          <w:color w:val="000000" w:themeColor="text1"/>
          <w:sz w:val="22"/>
          <w:szCs w:val="22"/>
        </w:rPr>
        <w:t>100 points)</w:t>
      </w:r>
    </w:p>
    <w:tbl>
      <w:tblPr>
        <w:tblStyle w:val="TableGrid"/>
        <w:tblW w:w="10620" w:type="dxa"/>
        <w:tblInd w:w="-365" w:type="dxa"/>
        <w:tblLook w:val="04A0" w:firstRow="1" w:lastRow="0" w:firstColumn="1" w:lastColumn="0" w:noHBand="0" w:noVBand="1"/>
      </w:tblPr>
      <w:tblGrid>
        <w:gridCol w:w="2100"/>
        <w:gridCol w:w="8520"/>
      </w:tblGrid>
      <w:tr w:rsidR="004816BF" w14:paraId="40E5A20C" w14:textId="77777777" w:rsidTr="004816BF">
        <w:tc>
          <w:tcPr>
            <w:tcW w:w="1986" w:type="dxa"/>
            <w:shd w:val="pct20" w:color="auto" w:fill="auto"/>
          </w:tcPr>
          <w:p w14:paraId="7B56B916" w14:textId="77777777" w:rsidR="004816BF" w:rsidRDefault="004816BF" w:rsidP="002C139E">
            <w:pPr>
              <w:spacing w:before="100" w:beforeAutospacing="1" w:after="100" w:afterAutospacing="1"/>
              <w:rPr>
                <w:rFonts w:cs="Times New Roman"/>
                <w:b/>
                <w:bCs/>
                <w:color w:val="000000" w:themeColor="text1"/>
                <w:sz w:val="22"/>
                <w:szCs w:val="22"/>
              </w:rPr>
            </w:pPr>
            <w:r>
              <w:rPr>
                <w:rFonts w:cs="Times New Roman"/>
                <w:b/>
                <w:bCs/>
                <w:color w:val="000000" w:themeColor="text1"/>
                <w:sz w:val="22"/>
                <w:szCs w:val="22"/>
              </w:rPr>
              <w:t>Your Checklist:</w:t>
            </w:r>
          </w:p>
        </w:tc>
        <w:tc>
          <w:tcPr>
            <w:tcW w:w="8634" w:type="dxa"/>
            <w:shd w:val="pct20" w:color="auto" w:fill="auto"/>
          </w:tcPr>
          <w:p w14:paraId="4907877D" w14:textId="77777777" w:rsidR="004816BF" w:rsidRDefault="004816BF" w:rsidP="002C139E">
            <w:pPr>
              <w:spacing w:before="100" w:beforeAutospacing="1" w:after="100" w:afterAutospacing="1"/>
              <w:rPr>
                <w:rFonts w:cs="Times New Roman"/>
                <w:b/>
                <w:bCs/>
                <w:color w:val="000000" w:themeColor="text1"/>
                <w:sz w:val="22"/>
                <w:szCs w:val="22"/>
              </w:rPr>
            </w:pPr>
            <w:r>
              <w:rPr>
                <w:rFonts w:cs="Times New Roman"/>
                <w:b/>
                <w:bCs/>
                <w:color w:val="000000" w:themeColor="text1"/>
                <w:sz w:val="22"/>
                <w:szCs w:val="22"/>
              </w:rPr>
              <w:t>Essentials of a Solid Op-Ed Article:</w:t>
            </w:r>
          </w:p>
        </w:tc>
      </w:tr>
      <w:tr w:rsidR="004816BF" w14:paraId="07A00626" w14:textId="77777777" w:rsidTr="004816BF">
        <w:tc>
          <w:tcPr>
            <w:tcW w:w="1986" w:type="dxa"/>
          </w:tcPr>
          <w:p w14:paraId="448685D1" w14:textId="77777777" w:rsidR="004816BF" w:rsidRDefault="004816BF" w:rsidP="002C139E">
            <w:pPr>
              <w:spacing w:before="100" w:beforeAutospacing="1" w:after="100" w:afterAutospacing="1"/>
              <w:rPr>
                <w:rFonts w:cs="Times New Roman"/>
                <w:b/>
                <w:bCs/>
                <w:color w:val="000000" w:themeColor="text1"/>
                <w:sz w:val="22"/>
                <w:szCs w:val="22"/>
              </w:rPr>
            </w:pPr>
            <w:r>
              <w:rPr>
                <w:rFonts w:cs="Times New Roman"/>
                <w:b/>
                <w:bCs/>
                <w:color w:val="000000" w:themeColor="text1"/>
                <w:sz w:val="22"/>
                <w:szCs w:val="22"/>
              </w:rPr>
              <w:t>Is your topic timely?</w:t>
            </w:r>
          </w:p>
          <w:p w14:paraId="77C88C7F" w14:textId="77777777" w:rsidR="004816BF" w:rsidRDefault="004816BF" w:rsidP="002C139E">
            <w:pPr>
              <w:spacing w:before="100" w:beforeAutospacing="1" w:after="100" w:afterAutospacing="1"/>
              <w:rPr>
                <w:rFonts w:cs="Times New Roman"/>
                <w:b/>
                <w:bCs/>
                <w:color w:val="000000" w:themeColor="text1"/>
                <w:sz w:val="22"/>
                <w:szCs w:val="22"/>
              </w:rPr>
            </w:pPr>
          </w:p>
          <w:p w14:paraId="007E6508" w14:textId="0D512555" w:rsidR="002A16F4" w:rsidRDefault="004816BF" w:rsidP="002C139E">
            <w:pPr>
              <w:spacing w:before="100" w:beforeAutospacing="1" w:after="100" w:afterAutospacing="1"/>
              <w:rPr>
                <w:rFonts w:cs="Times New Roman"/>
                <w:b/>
                <w:bCs/>
                <w:color w:val="000000" w:themeColor="text1"/>
                <w:sz w:val="22"/>
                <w:szCs w:val="22"/>
              </w:rPr>
            </w:pPr>
            <w:r>
              <w:rPr>
                <w:rFonts w:cs="Times New Roman"/>
                <w:b/>
                <w:bCs/>
                <w:color w:val="000000" w:themeColor="text1"/>
                <w:sz w:val="22"/>
                <w:szCs w:val="22"/>
              </w:rPr>
              <w:br/>
            </w:r>
            <w:r w:rsidR="002A16F4">
              <w:rPr>
                <w:rFonts w:cs="Times New Roman"/>
                <w:b/>
                <w:bCs/>
                <w:color w:val="000000" w:themeColor="text1"/>
                <w:sz w:val="22"/>
                <w:szCs w:val="22"/>
              </w:rPr>
              <w:br/>
            </w:r>
          </w:p>
          <w:p w14:paraId="465A13CE" w14:textId="5B665958" w:rsidR="004816BF" w:rsidRDefault="004816BF" w:rsidP="002C139E">
            <w:pPr>
              <w:spacing w:before="100" w:beforeAutospacing="1" w:after="100" w:afterAutospacing="1"/>
              <w:rPr>
                <w:rFonts w:cs="Times New Roman"/>
                <w:b/>
                <w:bCs/>
                <w:color w:val="000000" w:themeColor="text1"/>
                <w:sz w:val="22"/>
                <w:szCs w:val="22"/>
              </w:rPr>
            </w:pPr>
            <w:r>
              <w:rPr>
                <w:rFonts w:cs="Times New Roman"/>
                <w:b/>
                <w:bCs/>
                <w:color w:val="000000" w:themeColor="text1"/>
                <w:sz w:val="22"/>
                <w:szCs w:val="22"/>
              </w:rPr>
              <w:t xml:space="preserve">Is your article </w:t>
            </w:r>
            <w:r>
              <w:rPr>
                <w:rFonts w:cs="Times New Roman"/>
                <w:b/>
                <w:bCs/>
                <w:color w:val="000000" w:themeColor="text1"/>
                <w:sz w:val="22"/>
                <w:szCs w:val="22"/>
              </w:rPr>
              <w:br/>
              <w:t>succinct?</w:t>
            </w:r>
            <w:r>
              <w:rPr>
                <w:rFonts w:cs="Times New Roman"/>
                <w:b/>
                <w:bCs/>
                <w:color w:val="000000" w:themeColor="text1"/>
                <w:sz w:val="22"/>
                <w:szCs w:val="22"/>
              </w:rPr>
              <w:br/>
            </w:r>
            <w:r>
              <w:rPr>
                <w:rFonts w:cs="Times New Roman"/>
                <w:b/>
                <w:bCs/>
                <w:color w:val="000000" w:themeColor="text1"/>
                <w:sz w:val="22"/>
                <w:szCs w:val="22"/>
              </w:rPr>
              <w:br/>
            </w:r>
            <w:r>
              <w:rPr>
                <w:rFonts w:cs="Times New Roman"/>
                <w:b/>
                <w:bCs/>
                <w:color w:val="000000" w:themeColor="text1"/>
                <w:sz w:val="22"/>
                <w:szCs w:val="22"/>
              </w:rPr>
              <w:br/>
            </w:r>
            <w:r w:rsidR="002A16F4">
              <w:rPr>
                <w:rFonts w:cs="Times New Roman"/>
                <w:b/>
                <w:bCs/>
                <w:color w:val="000000" w:themeColor="text1"/>
                <w:sz w:val="22"/>
                <w:szCs w:val="22"/>
              </w:rPr>
              <w:t>Do you make one,</w:t>
            </w:r>
            <w:r>
              <w:rPr>
                <w:rFonts w:cs="Times New Roman"/>
                <w:b/>
                <w:bCs/>
                <w:color w:val="000000" w:themeColor="text1"/>
                <w:sz w:val="22"/>
                <w:szCs w:val="22"/>
              </w:rPr>
              <w:t xml:space="preserve"> focused point?</w:t>
            </w:r>
          </w:p>
          <w:p w14:paraId="08B69603" w14:textId="77777777" w:rsidR="004816BF" w:rsidRDefault="004816BF" w:rsidP="002C139E">
            <w:pPr>
              <w:spacing w:before="100" w:beforeAutospacing="1" w:after="100" w:afterAutospacing="1"/>
              <w:rPr>
                <w:rFonts w:cs="Times New Roman"/>
                <w:b/>
                <w:bCs/>
                <w:color w:val="000000" w:themeColor="text1"/>
                <w:sz w:val="22"/>
                <w:szCs w:val="22"/>
              </w:rPr>
            </w:pPr>
            <w:r>
              <w:rPr>
                <w:rFonts w:cs="Times New Roman"/>
                <w:b/>
                <w:bCs/>
                <w:color w:val="000000" w:themeColor="text1"/>
                <w:sz w:val="22"/>
                <w:szCs w:val="22"/>
              </w:rPr>
              <w:br/>
              <w:t>Is the main point stated up front?</w:t>
            </w:r>
          </w:p>
          <w:p w14:paraId="5FA5B233" w14:textId="380BEE22" w:rsidR="004816BF" w:rsidRDefault="002A16F4" w:rsidP="004816BF">
            <w:pPr>
              <w:spacing w:before="100" w:beforeAutospacing="1" w:after="100" w:afterAutospacing="1"/>
              <w:rPr>
                <w:rFonts w:cs="Times New Roman"/>
                <w:b/>
                <w:bCs/>
                <w:color w:val="000000" w:themeColor="text1"/>
                <w:sz w:val="22"/>
                <w:szCs w:val="22"/>
              </w:rPr>
            </w:pPr>
            <w:r>
              <w:rPr>
                <w:rFonts w:cs="Times New Roman"/>
                <w:b/>
                <w:bCs/>
                <w:color w:val="000000" w:themeColor="text1"/>
                <w:sz w:val="22"/>
                <w:szCs w:val="22"/>
              </w:rPr>
              <w:br/>
            </w:r>
            <w:r w:rsidR="004816BF">
              <w:rPr>
                <w:rFonts w:cs="Times New Roman"/>
                <w:b/>
                <w:bCs/>
                <w:color w:val="000000" w:themeColor="text1"/>
                <w:sz w:val="22"/>
                <w:szCs w:val="22"/>
              </w:rPr>
              <w:br/>
              <w:t xml:space="preserve">Do you discuss WHY </w:t>
            </w:r>
            <w:r>
              <w:rPr>
                <w:rFonts w:cs="Times New Roman"/>
                <w:b/>
                <w:bCs/>
                <w:color w:val="000000" w:themeColor="text1"/>
                <w:sz w:val="22"/>
                <w:szCs w:val="22"/>
              </w:rPr>
              <w:t>readers</w:t>
            </w:r>
            <w:r w:rsidR="004816BF">
              <w:rPr>
                <w:rFonts w:cs="Times New Roman"/>
                <w:b/>
                <w:bCs/>
                <w:color w:val="000000" w:themeColor="text1"/>
                <w:sz w:val="22"/>
                <w:szCs w:val="22"/>
              </w:rPr>
              <w:t xml:space="preserve"> should care?</w:t>
            </w:r>
            <w:r w:rsidR="004816BF">
              <w:rPr>
                <w:rFonts w:cs="Times New Roman"/>
                <w:b/>
                <w:bCs/>
                <w:color w:val="000000" w:themeColor="text1"/>
                <w:sz w:val="22"/>
                <w:szCs w:val="22"/>
              </w:rPr>
              <w:br/>
            </w:r>
            <w:r w:rsidR="004816BF">
              <w:rPr>
                <w:rFonts w:cs="Times New Roman"/>
                <w:b/>
                <w:bCs/>
                <w:color w:val="000000" w:themeColor="text1"/>
                <w:sz w:val="22"/>
                <w:szCs w:val="22"/>
              </w:rPr>
              <w:br/>
            </w:r>
            <w:r w:rsidR="004816BF">
              <w:rPr>
                <w:rFonts w:cs="Times New Roman"/>
                <w:b/>
                <w:bCs/>
                <w:color w:val="000000" w:themeColor="text1"/>
                <w:sz w:val="22"/>
                <w:szCs w:val="22"/>
              </w:rPr>
              <w:br/>
            </w:r>
            <w:r w:rsidR="004816BF">
              <w:rPr>
                <w:rFonts w:cs="Times New Roman"/>
                <w:b/>
                <w:bCs/>
                <w:color w:val="000000" w:themeColor="text1"/>
                <w:sz w:val="22"/>
                <w:szCs w:val="22"/>
              </w:rPr>
              <w:br/>
              <w:t xml:space="preserve">Do you offer </w:t>
            </w:r>
            <w:proofErr w:type="gramStart"/>
            <w:r w:rsidR="004816BF">
              <w:rPr>
                <w:rFonts w:cs="Times New Roman"/>
                <w:b/>
                <w:bCs/>
                <w:color w:val="000000" w:themeColor="text1"/>
                <w:sz w:val="22"/>
                <w:szCs w:val="22"/>
              </w:rPr>
              <w:t>specific  recommendations</w:t>
            </w:r>
            <w:proofErr w:type="gramEnd"/>
            <w:r w:rsidR="004816BF">
              <w:rPr>
                <w:rFonts w:cs="Times New Roman"/>
                <w:b/>
                <w:bCs/>
                <w:color w:val="000000" w:themeColor="text1"/>
                <w:sz w:val="22"/>
                <w:szCs w:val="22"/>
              </w:rPr>
              <w:t>?</w:t>
            </w:r>
          </w:p>
          <w:p w14:paraId="72B248CF" w14:textId="77777777" w:rsidR="004816BF" w:rsidRDefault="004816BF" w:rsidP="004816BF">
            <w:pPr>
              <w:spacing w:before="100" w:beforeAutospacing="1" w:after="100" w:afterAutospacing="1"/>
              <w:rPr>
                <w:rFonts w:cs="Times New Roman"/>
                <w:b/>
                <w:bCs/>
                <w:color w:val="000000" w:themeColor="text1"/>
                <w:sz w:val="22"/>
                <w:szCs w:val="22"/>
              </w:rPr>
            </w:pPr>
          </w:p>
          <w:p w14:paraId="3CA017D3" w14:textId="77777777" w:rsidR="004816BF" w:rsidRDefault="004816BF" w:rsidP="004816BF">
            <w:pPr>
              <w:spacing w:before="100" w:beforeAutospacing="1" w:after="100" w:afterAutospacing="1"/>
              <w:rPr>
                <w:rFonts w:cs="Times New Roman"/>
                <w:b/>
                <w:bCs/>
                <w:color w:val="000000" w:themeColor="text1"/>
                <w:sz w:val="22"/>
                <w:szCs w:val="22"/>
              </w:rPr>
            </w:pPr>
          </w:p>
          <w:p w14:paraId="04C1FD1C" w14:textId="78B93E16" w:rsidR="004816BF" w:rsidRDefault="004816BF" w:rsidP="004816BF">
            <w:pPr>
              <w:spacing w:before="100" w:beforeAutospacing="1" w:after="100" w:afterAutospacing="1"/>
              <w:rPr>
                <w:rFonts w:cs="Times New Roman"/>
                <w:b/>
                <w:bCs/>
                <w:color w:val="000000" w:themeColor="text1"/>
                <w:sz w:val="22"/>
                <w:szCs w:val="22"/>
              </w:rPr>
            </w:pPr>
            <w:r>
              <w:rPr>
                <w:rFonts w:cs="Times New Roman"/>
                <w:b/>
                <w:bCs/>
                <w:color w:val="000000" w:themeColor="text1"/>
                <w:sz w:val="22"/>
                <w:szCs w:val="22"/>
              </w:rPr>
              <w:t>Do you have visual details to help persuade your reader?</w:t>
            </w:r>
            <w:r>
              <w:rPr>
                <w:rFonts w:cs="Times New Roman"/>
                <w:b/>
                <w:bCs/>
                <w:color w:val="000000" w:themeColor="text1"/>
                <w:sz w:val="22"/>
                <w:szCs w:val="22"/>
              </w:rPr>
              <w:br/>
            </w:r>
            <w:r>
              <w:rPr>
                <w:rFonts w:cs="Times New Roman"/>
                <w:b/>
                <w:bCs/>
                <w:color w:val="000000" w:themeColor="text1"/>
                <w:sz w:val="22"/>
                <w:szCs w:val="22"/>
              </w:rPr>
              <w:br/>
            </w:r>
            <w:r>
              <w:rPr>
                <w:rFonts w:cs="Times New Roman"/>
                <w:b/>
                <w:bCs/>
                <w:color w:val="000000" w:themeColor="text1"/>
                <w:sz w:val="22"/>
                <w:szCs w:val="22"/>
              </w:rPr>
              <w:br/>
              <w:t>Is your writing clean?</w:t>
            </w:r>
          </w:p>
          <w:p w14:paraId="2117C61C" w14:textId="77777777" w:rsidR="004816BF" w:rsidRDefault="004816BF" w:rsidP="004816BF">
            <w:pPr>
              <w:spacing w:before="100" w:beforeAutospacing="1" w:after="100" w:afterAutospacing="1"/>
              <w:rPr>
                <w:rFonts w:cs="Times New Roman"/>
                <w:b/>
                <w:bCs/>
                <w:color w:val="000000" w:themeColor="text1"/>
                <w:sz w:val="22"/>
                <w:szCs w:val="22"/>
              </w:rPr>
            </w:pPr>
          </w:p>
          <w:p w14:paraId="2817D6B9" w14:textId="77777777" w:rsidR="004816BF" w:rsidRDefault="004816BF" w:rsidP="004816BF">
            <w:pPr>
              <w:spacing w:before="100" w:beforeAutospacing="1" w:after="100" w:afterAutospacing="1"/>
              <w:rPr>
                <w:rFonts w:cs="Times New Roman"/>
                <w:b/>
                <w:bCs/>
                <w:color w:val="000000" w:themeColor="text1"/>
                <w:sz w:val="22"/>
                <w:szCs w:val="22"/>
              </w:rPr>
            </w:pPr>
            <w:r>
              <w:rPr>
                <w:rFonts w:cs="Times New Roman"/>
                <w:b/>
                <w:bCs/>
                <w:color w:val="000000" w:themeColor="text1"/>
                <w:sz w:val="22"/>
                <w:szCs w:val="22"/>
              </w:rPr>
              <w:t>Did you use first person and let your experience/research speak for you?</w:t>
            </w:r>
            <w:r>
              <w:rPr>
                <w:rFonts w:cs="Times New Roman"/>
                <w:b/>
                <w:bCs/>
                <w:color w:val="000000" w:themeColor="text1"/>
                <w:sz w:val="22"/>
                <w:szCs w:val="22"/>
              </w:rPr>
              <w:br/>
            </w:r>
            <w:r>
              <w:rPr>
                <w:rFonts w:cs="Times New Roman"/>
                <w:b/>
                <w:bCs/>
                <w:color w:val="000000" w:themeColor="text1"/>
                <w:sz w:val="22"/>
                <w:szCs w:val="22"/>
              </w:rPr>
              <w:br/>
            </w:r>
            <w:r>
              <w:rPr>
                <w:rFonts w:cs="Times New Roman"/>
                <w:b/>
                <w:bCs/>
                <w:color w:val="000000" w:themeColor="text1"/>
                <w:sz w:val="22"/>
                <w:szCs w:val="22"/>
              </w:rPr>
              <w:br/>
            </w:r>
            <w:r>
              <w:rPr>
                <w:rFonts w:cs="Times New Roman"/>
                <w:b/>
                <w:bCs/>
                <w:color w:val="000000" w:themeColor="text1"/>
                <w:sz w:val="22"/>
                <w:szCs w:val="22"/>
              </w:rPr>
              <w:br/>
              <w:t>Make sure you article uses straightforward language.</w:t>
            </w:r>
          </w:p>
          <w:p w14:paraId="37EC3DBA" w14:textId="77231E28" w:rsidR="004816BF" w:rsidRDefault="004816BF" w:rsidP="004816BF">
            <w:pPr>
              <w:spacing w:before="100" w:beforeAutospacing="1" w:after="100" w:afterAutospacing="1"/>
              <w:rPr>
                <w:rFonts w:cs="Times New Roman"/>
                <w:b/>
                <w:bCs/>
                <w:color w:val="000000" w:themeColor="text1"/>
                <w:sz w:val="22"/>
                <w:szCs w:val="22"/>
              </w:rPr>
            </w:pPr>
            <w:r>
              <w:rPr>
                <w:rFonts w:cs="Times New Roman"/>
                <w:b/>
                <w:bCs/>
                <w:color w:val="000000" w:themeColor="text1"/>
                <w:sz w:val="22"/>
                <w:szCs w:val="22"/>
              </w:rPr>
              <w:t>Active voice.</w:t>
            </w:r>
            <w:r>
              <w:rPr>
                <w:rFonts w:cs="Times New Roman"/>
                <w:b/>
                <w:bCs/>
                <w:color w:val="000000" w:themeColor="text1"/>
                <w:sz w:val="22"/>
                <w:szCs w:val="22"/>
              </w:rPr>
              <w:br/>
            </w:r>
            <w:r>
              <w:rPr>
                <w:rFonts w:cs="Times New Roman"/>
                <w:b/>
                <w:bCs/>
                <w:color w:val="000000" w:themeColor="text1"/>
                <w:sz w:val="22"/>
                <w:szCs w:val="22"/>
              </w:rPr>
              <w:br/>
            </w:r>
            <w:r>
              <w:rPr>
                <w:rFonts w:cs="Times New Roman"/>
                <w:b/>
                <w:bCs/>
                <w:color w:val="000000" w:themeColor="text1"/>
                <w:sz w:val="22"/>
                <w:szCs w:val="22"/>
              </w:rPr>
              <w:br/>
            </w:r>
            <w:r>
              <w:rPr>
                <w:rFonts w:cs="Times New Roman"/>
                <w:b/>
                <w:bCs/>
                <w:color w:val="000000" w:themeColor="text1"/>
                <w:sz w:val="22"/>
                <w:szCs w:val="22"/>
              </w:rPr>
              <w:br/>
            </w:r>
            <w:r>
              <w:rPr>
                <w:rFonts w:cs="Times New Roman"/>
                <w:b/>
                <w:bCs/>
                <w:color w:val="000000" w:themeColor="text1"/>
                <w:sz w:val="22"/>
                <w:szCs w:val="22"/>
              </w:rPr>
              <w:br/>
              <w:t>Focus on your argument.</w:t>
            </w:r>
            <w:r>
              <w:rPr>
                <w:rFonts w:cs="Times New Roman"/>
                <w:b/>
                <w:bCs/>
                <w:color w:val="000000" w:themeColor="text1"/>
                <w:sz w:val="22"/>
                <w:szCs w:val="22"/>
              </w:rPr>
              <w:br/>
            </w:r>
            <w:r>
              <w:rPr>
                <w:rFonts w:cs="Times New Roman"/>
                <w:b/>
                <w:bCs/>
                <w:color w:val="000000" w:themeColor="text1"/>
                <w:sz w:val="22"/>
                <w:szCs w:val="22"/>
              </w:rPr>
              <w:br/>
            </w:r>
            <w:r>
              <w:rPr>
                <w:rFonts w:cs="Times New Roman"/>
                <w:b/>
                <w:bCs/>
                <w:color w:val="000000" w:themeColor="text1"/>
                <w:sz w:val="22"/>
                <w:szCs w:val="22"/>
              </w:rPr>
              <w:br/>
            </w:r>
            <w:r>
              <w:rPr>
                <w:rFonts w:cs="Times New Roman"/>
                <w:b/>
                <w:bCs/>
                <w:color w:val="000000" w:themeColor="text1"/>
                <w:sz w:val="22"/>
                <w:szCs w:val="22"/>
              </w:rPr>
              <w:br/>
            </w:r>
            <w:r>
              <w:rPr>
                <w:rFonts w:cs="Times New Roman"/>
                <w:b/>
                <w:bCs/>
                <w:color w:val="000000" w:themeColor="text1"/>
                <w:sz w:val="22"/>
                <w:szCs w:val="22"/>
              </w:rPr>
              <w:br/>
              <w:t>Do you acknowledge the validity of some of the argument on the other side?</w:t>
            </w:r>
            <w:r>
              <w:rPr>
                <w:rFonts w:cs="Times New Roman"/>
                <w:b/>
                <w:bCs/>
                <w:color w:val="000000" w:themeColor="text1"/>
                <w:sz w:val="22"/>
                <w:szCs w:val="22"/>
              </w:rPr>
              <w:br/>
            </w:r>
            <w:r>
              <w:rPr>
                <w:rFonts w:cs="Times New Roman"/>
                <w:b/>
                <w:bCs/>
                <w:color w:val="000000" w:themeColor="text1"/>
                <w:sz w:val="22"/>
                <w:szCs w:val="22"/>
              </w:rPr>
              <w:br/>
            </w:r>
            <w:r>
              <w:rPr>
                <w:rFonts w:cs="Times New Roman"/>
                <w:b/>
                <w:bCs/>
                <w:color w:val="000000" w:themeColor="text1"/>
                <w:sz w:val="22"/>
                <w:szCs w:val="22"/>
              </w:rPr>
              <w:br/>
              <w:t>Does your conclusion move people to change their views, act, etc</w:t>
            </w:r>
            <w:r w:rsidR="002A16F4">
              <w:rPr>
                <w:rFonts w:cs="Times New Roman"/>
                <w:b/>
                <w:bCs/>
                <w:color w:val="000000" w:themeColor="text1"/>
                <w:sz w:val="22"/>
                <w:szCs w:val="22"/>
              </w:rPr>
              <w:t xml:space="preserve">.? </w:t>
            </w:r>
            <w:r>
              <w:rPr>
                <w:rFonts w:cs="Times New Roman"/>
                <w:b/>
                <w:bCs/>
                <w:color w:val="000000" w:themeColor="text1"/>
                <w:sz w:val="22"/>
                <w:szCs w:val="22"/>
              </w:rPr>
              <w:t>Avoid summary.</w:t>
            </w:r>
            <w:r>
              <w:rPr>
                <w:rFonts w:cs="Times New Roman"/>
                <w:b/>
                <w:bCs/>
                <w:color w:val="000000" w:themeColor="text1"/>
                <w:sz w:val="22"/>
                <w:szCs w:val="22"/>
              </w:rPr>
              <w:br/>
            </w:r>
            <w:r>
              <w:rPr>
                <w:rFonts w:cs="Times New Roman"/>
                <w:b/>
                <w:bCs/>
                <w:color w:val="000000" w:themeColor="text1"/>
                <w:sz w:val="22"/>
                <w:szCs w:val="22"/>
              </w:rPr>
              <w:br/>
            </w:r>
            <w:r>
              <w:rPr>
                <w:rFonts w:cs="Times New Roman"/>
                <w:b/>
                <w:bCs/>
                <w:color w:val="000000" w:themeColor="text1"/>
                <w:sz w:val="22"/>
                <w:szCs w:val="22"/>
              </w:rPr>
              <w:br/>
              <w:t>Have fun. Use language to persuade like the columnists you have read. Review your list of strategies.</w:t>
            </w:r>
            <w:r w:rsidR="002A16F4">
              <w:rPr>
                <w:rFonts w:cs="Times New Roman"/>
                <w:b/>
                <w:bCs/>
                <w:color w:val="000000" w:themeColor="text1"/>
                <w:sz w:val="22"/>
                <w:szCs w:val="22"/>
              </w:rPr>
              <w:br/>
            </w:r>
          </w:p>
        </w:tc>
        <w:tc>
          <w:tcPr>
            <w:tcW w:w="8634" w:type="dxa"/>
          </w:tcPr>
          <w:p w14:paraId="7D08E627" w14:textId="77777777" w:rsidR="004816BF" w:rsidRPr="002C139E" w:rsidRDefault="004816BF" w:rsidP="004816BF">
            <w:pPr>
              <w:shd w:val="clear" w:color="auto" w:fill="FFFFFF"/>
              <w:spacing w:before="100" w:beforeAutospacing="1" w:after="100" w:afterAutospacing="1"/>
              <w:rPr>
                <w:rFonts w:cs="Times New Roman"/>
                <w:color w:val="000000" w:themeColor="text1"/>
                <w:sz w:val="22"/>
                <w:szCs w:val="22"/>
              </w:rPr>
            </w:pPr>
            <w:r w:rsidRPr="00B872DE">
              <w:rPr>
                <w:rFonts w:cs="Times New Roman"/>
                <w:b/>
                <w:bCs/>
                <w:color w:val="000000" w:themeColor="text1"/>
                <w:sz w:val="22"/>
                <w:szCs w:val="22"/>
              </w:rPr>
              <w:lastRenderedPageBreak/>
              <w:t>Track the news and jump at opportunities.</w:t>
            </w:r>
            <w:r w:rsidRPr="002C139E">
              <w:rPr>
                <w:rFonts w:cs="Times New Roman"/>
                <w:color w:val="000000" w:themeColor="text1"/>
                <w:sz w:val="22"/>
                <w:szCs w:val="22"/>
              </w:rPr>
              <w:t> Timing is essential. When an issue is dominating the news – whether it’s a war, a stock market panic or just the latest controversy on a reality television show – that’s what readers want to read and op-ed editors want to publish. Whenever possible, therefore, link your issue explicitly to something happening in the news. If you’re a researcher studying cancer, for instance, start off by discussing the celebrity who died yesterday. Or, look ahead to a holiday or anniversary a week from now that will provide a fresh news peg (and enable editors to plan the story in advance).</w:t>
            </w:r>
          </w:p>
          <w:p w14:paraId="59726159" w14:textId="77777777" w:rsidR="004816BF" w:rsidRPr="002C139E" w:rsidRDefault="004816BF" w:rsidP="004816BF">
            <w:pPr>
              <w:shd w:val="clear" w:color="auto" w:fill="FFFFFF"/>
              <w:spacing w:before="100" w:beforeAutospacing="1" w:after="100" w:afterAutospacing="1"/>
              <w:rPr>
                <w:rFonts w:cs="Times New Roman"/>
                <w:color w:val="000000" w:themeColor="text1"/>
                <w:sz w:val="22"/>
                <w:szCs w:val="22"/>
              </w:rPr>
            </w:pPr>
            <w:r w:rsidRPr="00B872DE">
              <w:rPr>
                <w:rFonts w:cs="Times New Roman"/>
                <w:b/>
                <w:bCs/>
                <w:color w:val="000000" w:themeColor="text1"/>
                <w:sz w:val="22"/>
                <w:szCs w:val="22"/>
              </w:rPr>
              <w:t>Limit the article to 750 words.</w:t>
            </w:r>
            <w:r w:rsidRPr="002C139E">
              <w:rPr>
                <w:rFonts w:cs="Times New Roman"/>
                <w:color w:val="000000" w:themeColor="text1"/>
                <w:sz w:val="22"/>
                <w:szCs w:val="22"/>
              </w:rPr>
              <w:t> Shorter is even better. Some academic authors insist they need more room to explain their argument. Unfortunately, newspapers have limited space to offer, and editors generally won't take the time to cut a long article down to size.</w:t>
            </w:r>
          </w:p>
          <w:p w14:paraId="140D84DA" w14:textId="77777777" w:rsidR="004816BF" w:rsidRPr="002C139E" w:rsidRDefault="004816BF" w:rsidP="004816BF">
            <w:pPr>
              <w:shd w:val="clear" w:color="auto" w:fill="FFFFFF"/>
              <w:spacing w:before="100" w:beforeAutospacing="1" w:after="100" w:afterAutospacing="1"/>
              <w:rPr>
                <w:rFonts w:cs="Times New Roman"/>
                <w:color w:val="000000" w:themeColor="text1"/>
                <w:sz w:val="22"/>
                <w:szCs w:val="22"/>
              </w:rPr>
            </w:pPr>
            <w:r w:rsidRPr="00B872DE">
              <w:rPr>
                <w:rFonts w:cs="Times New Roman"/>
                <w:b/>
                <w:bCs/>
                <w:color w:val="000000" w:themeColor="text1"/>
                <w:sz w:val="22"/>
                <w:szCs w:val="22"/>
              </w:rPr>
              <w:t>Make a single point - well.</w:t>
            </w:r>
            <w:r w:rsidRPr="002C139E">
              <w:rPr>
                <w:rFonts w:cs="Times New Roman"/>
                <w:color w:val="000000" w:themeColor="text1"/>
                <w:sz w:val="22"/>
                <w:szCs w:val="22"/>
              </w:rPr>
              <w:t> You cannot solve all of the world's problems in 750 words. Be satisfied with making a single point clearly and persuasively. If you cannot explain your message in a sentence or two, you're trying to cover too much.</w:t>
            </w:r>
          </w:p>
          <w:p w14:paraId="65AE59CA" w14:textId="77777777" w:rsidR="004816BF" w:rsidRPr="002C139E" w:rsidRDefault="004816BF" w:rsidP="004816BF">
            <w:pPr>
              <w:shd w:val="clear" w:color="auto" w:fill="FFFFFF"/>
              <w:spacing w:before="100" w:beforeAutospacing="1" w:after="100" w:afterAutospacing="1"/>
              <w:rPr>
                <w:rFonts w:cs="Times New Roman"/>
                <w:color w:val="000000" w:themeColor="text1"/>
                <w:sz w:val="22"/>
                <w:szCs w:val="22"/>
              </w:rPr>
            </w:pPr>
            <w:r w:rsidRPr="00B872DE">
              <w:rPr>
                <w:rFonts w:cs="Times New Roman"/>
                <w:b/>
                <w:bCs/>
                <w:color w:val="000000" w:themeColor="text1"/>
                <w:sz w:val="22"/>
                <w:szCs w:val="22"/>
              </w:rPr>
              <w:t>Put your main point on top.</w:t>
            </w:r>
            <w:r w:rsidRPr="002C139E">
              <w:rPr>
                <w:rFonts w:cs="Times New Roman"/>
                <w:color w:val="000000" w:themeColor="text1"/>
                <w:sz w:val="22"/>
                <w:szCs w:val="22"/>
              </w:rPr>
              <w:t> You're not writing for </w:t>
            </w:r>
            <w:r w:rsidRPr="00B872DE">
              <w:rPr>
                <w:rFonts w:cs="Times New Roman"/>
                <w:i/>
                <w:iCs/>
                <w:color w:val="000000" w:themeColor="text1"/>
                <w:sz w:val="22"/>
                <w:szCs w:val="22"/>
              </w:rPr>
              <w:t>Science</w:t>
            </w:r>
            <w:r w:rsidRPr="002C139E">
              <w:rPr>
                <w:rFonts w:cs="Times New Roman"/>
                <w:color w:val="000000" w:themeColor="text1"/>
                <w:sz w:val="22"/>
                <w:szCs w:val="22"/>
              </w:rPr>
              <w:t> or </w:t>
            </w:r>
            <w:r w:rsidRPr="00B872DE">
              <w:rPr>
                <w:rFonts w:cs="Times New Roman"/>
                <w:i/>
                <w:iCs/>
                <w:color w:val="000000" w:themeColor="text1"/>
                <w:sz w:val="22"/>
                <w:szCs w:val="22"/>
              </w:rPr>
              <w:t>The Quarterly Journal of Economics</w:t>
            </w:r>
            <w:r w:rsidRPr="002C139E">
              <w:rPr>
                <w:rFonts w:cs="Times New Roman"/>
                <w:color w:val="000000" w:themeColor="text1"/>
                <w:sz w:val="22"/>
                <w:szCs w:val="22"/>
              </w:rPr>
              <w:t>. You have no more than 10 seconds to hook a busy reader, which means you shouldn't "clear your throat" with a witticism or historical aside. Just get to the point and convince the reader that it's worth his or her valuable time to continue.</w:t>
            </w:r>
          </w:p>
          <w:p w14:paraId="6CB775DE" w14:textId="77777777" w:rsidR="004816BF" w:rsidRPr="002C139E" w:rsidRDefault="004816BF" w:rsidP="004816BF">
            <w:pPr>
              <w:shd w:val="clear" w:color="auto" w:fill="FFFFFF"/>
              <w:spacing w:before="100" w:beforeAutospacing="1" w:after="100" w:afterAutospacing="1"/>
              <w:rPr>
                <w:rFonts w:cs="Times New Roman"/>
                <w:color w:val="000000" w:themeColor="text1"/>
                <w:sz w:val="22"/>
                <w:szCs w:val="22"/>
              </w:rPr>
            </w:pPr>
            <w:r w:rsidRPr="00B872DE">
              <w:rPr>
                <w:rFonts w:cs="Times New Roman"/>
                <w:b/>
                <w:bCs/>
                <w:color w:val="000000" w:themeColor="text1"/>
                <w:sz w:val="22"/>
                <w:szCs w:val="22"/>
              </w:rPr>
              <w:t>Tell readers why they should care.</w:t>
            </w:r>
            <w:r w:rsidRPr="002C139E">
              <w:rPr>
                <w:rFonts w:cs="Times New Roman"/>
                <w:color w:val="000000" w:themeColor="text1"/>
                <w:sz w:val="22"/>
                <w:szCs w:val="22"/>
              </w:rPr>
              <w:t> Put yourself in the place of the busy person looking at your article. At the end of every few paragraphs, ask out loud: "So what? Who cares?" You need to answer these questions. Will your suggestions help reduce readers' taxes? Protect them from disease? Make their children happier? Explain why. Appeals to self-interest usually are more effective than abstract punditry.</w:t>
            </w:r>
          </w:p>
          <w:p w14:paraId="5531BD88" w14:textId="77777777" w:rsidR="004816BF" w:rsidRPr="002C139E" w:rsidRDefault="004816BF" w:rsidP="004816BF">
            <w:pPr>
              <w:shd w:val="clear" w:color="auto" w:fill="FFFFFF"/>
              <w:spacing w:before="100" w:beforeAutospacing="1" w:after="100" w:afterAutospacing="1"/>
              <w:rPr>
                <w:rFonts w:cs="Times New Roman"/>
                <w:color w:val="000000" w:themeColor="text1"/>
                <w:sz w:val="22"/>
                <w:szCs w:val="22"/>
              </w:rPr>
            </w:pPr>
            <w:r w:rsidRPr="00B872DE">
              <w:rPr>
                <w:rFonts w:cs="Times New Roman"/>
                <w:b/>
                <w:bCs/>
                <w:color w:val="000000" w:themeColor="text1"/>
                <w:sz w:val="22"/>
                <w:szCs w:val="22"/>
              </w:rPr>
              <w:t>Offer specific recommendations.</w:t>
            </w:r>
            <w:r w:rsidRPr="002C139E">
              <w:rPr>
                <w:rFonts w:cs="Times New Roman"/>
                <w:color w:val="000000" w:themeColor="text1"/>
                <w:sz w:val="22"/>
                <w:szCs w:val="22"/>
              </w:rPr>
              <w:t xml:space="preserve"> An op-ed is not a news story that simply describes a situation; it is your opinion about how to improve matters. Don't be satisfied, as you might in a classroom, with mere analysis. In an op-ed </w:t>
            </w:r>
            <w:proofErr w:type="gramStart"/>
            <w:r w:rsidRPr="002C139E">
              <w:rPr>
                <w:rFonts w:cs="Times New Roman"/>
                <w:color w:val="000000" w:themeColor="text1"/>
                <w:sz w:val="22"/>
                <w:szCs w:val="22"/>
              </w:rPr>
              <w:t>article</w:t>
            </w:r>
            <w:proofErr w:type="gramEnd"/>
            <w:r w:rsidRPr="002C139E">
              <w:rPr>
                <w:rFonts w:cs="Times New Roman"/>
                <w:color w:val="000000" w:themeColor="text1"/>
                <w:sz w:val="22"/>
                <w:szCs w:val="22"/>
              </w:rPr>
              <w:t xml:space="preserve"> you need to offer recommendations. How exactly should North Carolina safeguard its environment, or the White House change its foreign policy? You'll need to do more than call for "more research!" or suggest that opposing parties work out their differences.</w:t>
            </w:r>
          </w:p>
          <w:p w14:paraId="7040FC38" w14:textId="77777777" w:rsidR="004816BF" w:rsidRPr="002C139E" w:rsidRDefault="004816BF" w:rsidP="004816BF">
            <w:pPr>
              <w:shd w:val="clear" w:color="auto" w:fill="FFFFFF"/>
              <w:spacing w:before="100" w:beforeAutospacing="1" w:after="100" w:afterAutospacing="1"/>
              <w:rPr>
                <w:rFonts w:cs="Times New Roman"/>
                <w:color w:val="000000" w:themeColor="text1"/>
                <w:sz w:val="22"/>
                <w:szCs w:val="22"/>
              </w:rPr>
            </w:pPr>
            <w:r w:rsidRPr="00B872DE">
              <w:rPr>
                <w:rFonts w:cs="Times New Roman"/>
                <w:b/>
                <w:bCs/>
                <w:color w:val="000000" w:themeColor="text1"/>
                <w:sz w:val="22"/>
                <w:szCs w:val="22"/>
              </w:rPr>
              <w:t>Showing is better than discussing.</w:t>
            </w:r>
            <w:r w:rsidRPr="002C139E">
              <w:rPr>
                <w:rFonts w:cs="Times New Roman"/>
                <w:color w:val="000000" w:themeColor="text1"/>
                <w:sz w:val="22"/>
                <w:szCs w:val="22"/>
              </w:rPr>
              <w:t> You may remember the Pentagon's overpriced toilet seat that became a symbol of profligate federal spending. You probably don't recall the total Pentagon budget for that year (or for that matter, for the current year). That's because we humans remember colorful details better than dry facts. When writing an op-ed article, therefore, look for great examples that will bring your argument to life.</w:t>
            </w:r>
          </w:p>
          <w:p w14:paraId="0818ED2E" w14:textId="77777777" w:rsidR="004816BF" w:rsidRPr="002C139E" w:rsidRDefault="004816BF" w:rsidP="004816BF">
            <w:pPr>
              <w:shd w:val="clear" w:color="auto" w:fill="FFFFFF"/>
              <w:spacing w:before="100" w:beforeAutospacing="1" w:after="100" w:afterAutospacing="1"/>
              <w:rPr>
                <w:rFonts w:cs="Times New Roman"/>
                <w:color w:val="000000" w:themeColor="text1"/>
                <w:sz w:val="22"/>
                <w:szCs w:val="22"/>
              </w:rPr>
            </w:pPr>
            <w:r w:rsidRPr="00B872DE">
              <w:rPr>
                <w:rFonts w:cs="Times New Roman"/>
                <w:b/>
                <w:bCs/>
                <w:color w:val="000000" w:themeColor="text1"/>
                <w:sz w:val="22"/>
                <w:szCs w:val="22"/>
              </w:rPr>
              <w:t>Use short sentences and paragraphs.</w:t>
            </w:r>
            <w:r w:rsidRPr="002C139E">
              <w:rPr>
                <w:rFonts w:cs="Times New Roman"/>
                <w:color w:val="000000" w:themeColor="text1"/>
                <w:sz w:val="22"/>
                <w:szCs w:val="22"/>
              </w:rPr>
              <w:t xml:space="preserve"> Look at some op-ed articles and count the number of words per sentence. You'll probably find the sentences to be quite short. You should use the </w:t>
            </w:r>
            <w:r w:rsidRPr="002C139E">
              <w:rPr>
                <w:rFonts w:cs="Times New Roman"/>
                <w:color w:val="000000" w:themeColor="text1"/>
                <w:sz w:val="22"/>
                <w:szCs w:val="22"/>
              </w:rPr>
              <w:lastRenderedPageBreak/>
              <w:t xml:space="preserve">same style, relying mainly on simple declarative sentences. </w:t>
            </w:r>
            <w:r w:rsidRPr="002C139E">
              <w:rPr>
                <w:rFonts w:cs="Times New Roman"/>
                <w:color w:val="000000" w:themeColor="text1"/>
                <w:sz w:val="22"/>
                <w:szCs w:val="22"/>
                <w:u w:val="single"/>
              </w:rPr>
              <w:t>Cut long paragraphs into two or more shorter ones.</w:t>
            </w:r>
          </w:p>
          <w:p w14:paraId="3F4FA280" w14:textId="77777777" w:rsidR="004816BF" w:rsidRPr="002C139E" w:rsidRDefault="004816BF" w:rsidP="004816BF">
            <w:pPr>
              <w:shd w:val="clear" w:color="auto" w:fill="FFFFFF"/>
              <w:spacing w:before="100" w:beforeAutospacing="1" w:after="100" w:afterAutospacing="1"/>
              <w:rPr>
                <w:rFonts w:cs="Times New Roman"/>
                <w:color w:val="000000" w:themeColor="text1"/>
                <w:sz w:val="22"/>
                <w:szCs w:val="22"/>
              </w:rPr>
            </w:pPr>
            <w:r w:rsidRPr="00B872DE">
              <w:rPr>
                <w:rFonts w:cs="Times New Roman"/>
                <w:b/>
                <w:bCs/>
                <w:color w:val="000000" w:themeColor="text1"/>
                <w:sz w:val="22"/>
                <w:szCs w:val="22"/>
              </w:rPr>
              <w:t>Don't be afraid of the personal voice.</w:t>
            </w:r>
            <w:r w:rsidRPr="002C139E">
              <w:rPr>
                <w:rFonts w:cs="Times New Roman"/>
                <w:color w:val="000000" w:themeColor="text1"/>
                <w:sz w:val="22"/>
                <w:szCs w:val="22"/>
              </w:rPr>
              <w:t> Academics often avoid first-person exposition in professional journals, which rarely begin with phrases like "You won't believe what I found when I was working in my lab on Research Drive last month." When it comes to op-eds, however, it's good to use the personal voice whenever possible. If you are a physician, describe the plight of one of your patients. If you've worked with poor families in the area, tell their stories to help argue your point.</w:t>
            </w:r>
          </w:p>
          <w:p w14:paraId="6D19E974" w14:textId="77777777" w:rsidR="004816BF" w:rsidRPr="002C139E" w:rsidRDefault="004816BF" w:rsidP="004816BF">
            <w:pPr>
              <w:shd w:val="clear" w:color="auto" w:fill="FFFFFF"/>
              <w:spacing w:before="100" w:beforeAutospacing="1" w:after="100" w:afterAutospacing="1"/>
              <w:rPr>
                <w:rFonts w:cs="Times New Roman"/>
                <w:color w:val="000000" w:themeColor="text1"/>
                <w:sz w:val="22"/>
                <w:szCs w:val="22"/>
              </w:rPr>
            </w:pPr>
            <w:r w:rsidRPr="00B872DE">
              <w:rPr>
                <w:rFonts w:cs="Times New Roman"/>
                <w:b/>
                <w:bCs/>
                <w:color w:val="000000" w:themeColor="text1"/>
                <w:sz w:val="22"/>
                <w:szCs w:val="22"/>
              </w:rPr>
              <w:t>Avoid jargon.</w:t>
            </w:r>
            <w:r w:rsidRPr="002C139E">
              <w:rPr>
                <w:rFonts w:cs="Times New Roman"/>
                <w:color w:val="000000" w:themeColor="text1"/>
                <w:sz w:val="22"/>
                <w:szCs w:val="22"/>
              </w:rPr>
              <w:t> If a technical detail is not essential to your argument, don't use it. When in doubt, leave it out. Simple language doesn't mean simple thinking; it means you are being considerate of readers who lack your expertise and are sitting half-awake at their breakfast table or computer screen.</w:t>
            </w:r>
          </w:p>
          <w:p w14:paraId="161E08FF" w14:textId="77777777" w:rsidR="004816BF" w:rsidRPr="002C139E" w:rsidRDefault="004816BF" w:rsidP="004816BF">
            <w:pPr>
              <w:shd w:val="clear" w:color="auto" w:fill="FFFFFF"/>
              <w:spacing w:before="100" w:beforeAutospacing="1" w:after="100" w:afterAutospacing="1"/>
              <w:rPr>
                <w:rFonts w:cs="Times New Roman"/>
                <w:color w:val="000000" w:themeColor="text1"/>
                <w:sz w:val="22"/>
                <w:szCs w:val="22"/>
              </w:rPr>
            </w:pPr>
            <w:r w:rsidRPr="00B872DE">
              <w:rPr>
                <w:rFonts w:cs="Times New Roman"/>
                <w:b/>
                <w:bCs/>
                <w:color w:val="000000" w:themeColor="text1"/>
                <w:sz w:val="22"/>
                <w:szCs w:val="22"/>
              </w:rPr>
              <w:t>Use the active voice.</w:t>
            </w:r>
            <w:r w:rsidRPr="002C139E">
              <w:rPr>
                <w:rFonts w:cs="Times New Roman"/>
                <w:color w:val="000000" w:themeColor="text1"/>
                <w:sz w:val="22"/>
                <w:szCs w:val="22"/>
              </w:rPr>
              <w:t> Don't write: "It is hoped that [or: One would hope that} the government will . . ." Instead, say "I hope the government will . . ." Active voice is nearly always better than passive voice. It's easier to read, and it leaves no doubt about who is doing the hoping, recommending or other action.</w:t>
            </w:r>
          </w:p>
          <w:p w14:paraId="194BC9DF" w14:textId="77777777" w:rsidR="004816BF" w:rsidRPr="002C139E" w:rsidRDefault="004816BF" w:rsidP="004816BF">
            <w:pPr>
              <w:shd w:val="clear" w:color="auto" w:fill="FFFFFF"/>
              <w:spacing w:before="100" w:beforeAutospacing="1" w:after="100" w:afterAutospacing="1"/>
              <w:rPr>
                <w:rFonts w:cs="Times New Roman"/>
                <w:color w:val="000000" w:themeColor="text1"/>
                <w:sz w:val="22"/>
                <w:szCs w:val="22"/>
              </w:rPr>
            </w:pPr>
            <w:r w:rsidRPr="00B872DE">
              <w:rPr>
                <w:rFonts w:cs="Times New Roman"/>
                <w:b/>
                <w:bCs/>
                <w:color w:val="000000" w:themeColor="text1"/>
                <w:sz w:val="22"/>
                <w:szCs w:val="22"/>
              </w:rPr>
              <w:t>Avoid tedious rebuttals.</w:t>
            </w:r>
            <w:r w:rsidRPr="002C139E">
              <w:rPr>
                <w:rFonts w:cs="Times New Roman"/>
                <w:color w:val="000000" w:themeColor="text1"/>
                <w:sz w:val="22"/>
                <w:szCs w:val="22"/>
              </w:rPr>
              <w:t> If you've written your article in response to an earlier piece that made your blood boil, avoid the temptation to prepare a point-by-point rebuttal. It makes you look petty. It's likely that readers didn't see the earlier article and, if they did, they've probably forgotten it. So, just take a deep breath, mention the earlier article once and argue your own case.</w:t>
            </w:r>
          </w:p>
          <w:p w14:paraId="0B8C4270" w14:textId="77777777" w:rsidR="004816BF" w:rsidRPr="002C139E" w:rsidRDefault="004816BF" w:rsidP="004816BF">
            <w:pPr>
              <w:shd w:val="clear" w:color="auto" w:fill="FFFFFF"/>
              <w:spacing w:before="100" w:beforeAutospacing="1" w:after="100" w:afterAutospacing="1"/>
              <w:rPr>
                <w:rFonts w:cs="Times New Roman"/>
                <w:color w:val="000000" w:themeColor="text1"/>
                <w:sz w:val="22"/>
                <w:szCs w:val="22"/>
              </w:rPr>
            </w:pPr>
            <w:r w:rsidRPr="00B872DE">
              <w:rPr>
                <w:rFonts w:cs="Times New Roman"/>
                <w:b/>
                <w:bCs/>
                <w:color w:val="000000" w:themeColor="text1"/>
                <w:sz w:val="22"/>
                <w:szCs w:val="22"/>
              </w:rPr>
              <w:t>Acknowledge the other side.</w:t>
            </w:r>
            <w:r w:rsidRPr="002C139E">
              <w:rPr>
                <w:rFonts w:cs="Times New Roman"/>
                <w:color w:val="000000" w:themeColor="text1"/>
                <w:sz w:val="22"/>
                <w:szCs w:val="22"/>
              </w:rPr>
              <w:t xml:space="preserve"> People writing op-ed articles sometimes make the mistake of piling on one reason after another why they’re right and their opponents are wrong, if not idiots. They’d probably appear more credible, and almost certainly more humble and appealing, if they took a moment to acknowledge the ways in which their opponents are right. When you see experienced op-ed authors </w:t>
            </w:r>
            <w:proofErr w:type="gramStart"/>
            <w:r w:rsidRPr="002C139E">
              <w:rPr>
                <w:rFonts w:cs="Times New Roman"/>
                <w:color w:val="000000" w:themeColor="text1"/>
                <w:sz w:val="22"/>
                <w:szCs w:val="22"/>
              </w:rPr>
              <w:t>saying</w:t>
            </w:r>
            <w:proofErr w:type="gramEnd"/>
            <w:r w:rsidRPr="002C139E">
              <w:rPr>
                <w:rFonts w:cs="Times New Roman"/>
                <w:color w:val="000000" w:themeColor="text1"/>
                <w:sz w:val="22"/>
                <w:szCs w:val="22"/>
              </w:rPr>
              <w:t xml:space="preserve"> “to be sure,” that’s what they’re doing.</w:t>
            </w:r>
          </w:p>
          <w:p w14:paraId="1EDD6EAC" w14:textId="77777777" w:rsidR="004816BF" w:rsidRPr="002C139E" w:rsidRDefault="004816BF" w:rsidP="004816BF">
            <w:pPr>
              <w:shd w:val="clear" w:color="auto" w:fill="FFFFFF"/>
              <w:spacing w:before="100" w:beforeAutospacing="1" w:after="100" w:afterAutospacing="1"/>
              <w:rPr>
                <w:rFonts w:cs="Times New Roman"/>
                <w:color w:val="000000" w:themeColor="text1"/>
                <w:sz w:val="22"/>
                <w:szCs w:val="22"/>
              </w:rPr>
            </w:pPr>
            <w:r w:rsidRPr="00B872DE">
              <w:rPr>
                <w:rFonts w:cs="Times New Roman"/>
                <w:b/>
                <w:bCs/>
                <w:color w:val="000000" w:themeColor="text1"/>
                <w:sz w:val="22"/>
                <w:szCs w:val="22"/>
              </w:rPr>
              <w:t>Make your ending a winner.</w:t>
            </w:r>
            <w:r w:rsidRPr="002C139E">
              <w:rPr>
                <w:rFonts w:cs="Times New Roman"/>
                <w:color w:val="000000" w:themeColor="text1"/>
                <w:sz w:val="22"/>
                <w:szCs w:val="22"/>
              </w:rPr>
              <w:t> You're probably familiar with the importance of a strong opening paragraph, or "lead," that hooks readers. But when writing for the op-ed page, it's also important to summarize your argument in a strong final paragraph. That's because many casual readers scan the headline, skim the opening column and then read only the final paragraph and byline. In fact, one trick many columnists use is to conclude with a phrase or thought that they used in the opening, thereby closing the circle.</w:t>
            </w:r>
          </w:p>
          <w:p w14:paraId="2FEB87DD" w14:textId="77777777" w:rsidR="004816BF" w:rsidRPr="002C139E" w:rsidRDefault="004816BF" w:rsidP="004816BF">
            <w:pPr>
              <w:shd w:val="clear" w:color="auto" w:fill="FFFFFF"/>
              <w:spacing w:before="100" w:beforeAutospacing="1" w:after="100" w:afterAutospacing="1"/>
              <w:rPr>
                <w:rFonts w:cs="Times New Roman"/>
                <w:color w:val="000000" w:themeColor="text1"/>
                <w:sz w:val="22"/>
                <w:szCs w:val="22"/>
              </w:rPr>
            </w:pPr>
            <w:r w:rsidRPr="00B872DE">
              <w:rPr>
                <w:rFonts w:cs="Times New Roman"/>
                <w:b/>
                <w:bCs/>
                <w:color w:val="000000" w:themeColor="text1"/>
                <w:sz w:val="22"/>
                <w:szCs w:val="22"/>
              </w:rPr>
              <w:t>Relax and have fun.</w:t>
            </w:r>
            <w:r w:rsidRPr="002C139E">
              <w:rPr>
                <w:rFonts w:cs="Times New Roman"/>
                <w:color w:val="000000" w:themeColor="text1"/>
                <w:sz w:val="22"/>
                <w:szCs w:val="22"/>
              </w:rPr>
              <w:t> Many authors, particularly academics, approach an op-ed article as an exercise in solemnity. Frankly, they'd improve their chances if they'd lighten up, have some fun and entertain the reader a bit. Newspaper editors despair of weighty articles - known in the trade as "t</w:t>
            </w:r>
            <w:bookmarkStart w:id="0" w:name="_GoBack"/>
            <w:bookmarkEnd w:id="0"/>
            <w:r w:rsidRPr="002C139E">
              <w:rPr>
                <w:rFonts w:cs="Times New Roman"/>
                <w:color w:val="000000" w:themeColor="text1"/>
                <w:sz w:val="22"/>
                <w:szCs w:val="22"/>
              </w:rPr>
              <w:t>humb suckers" - and delight in an academic writer who chooses examples from "Entertainment Tonight" as well as from Kierkegaard.</w:t>
            </w:r>
          </w:p>
          <w:p w14:paraId="79C7F8C8" w14:textId="77777777" w:rsidR="004816BF" w:rsidRDefault="004816BF" w:rsidP="002C139E">
            <w:pPr>
              <w:spacing w:before="100" w:beforeAutospacing="1" w:after="100" w:afterAutospacing="1"/>
              <w:rPr>
                <w:rFonts w:cs="Times New Roman"/>
                <w:b/>
                <w:bCs/>
                <w:color w:val="000000" w:themeColor="text1"/>
                <w:sz w:val="22"/>
                <w:szCs w:val="22"/>
              </w:rPr>
            </w:pPr>
          </w:p>
        </w:tc>
      </w:tr>
    </w:tbl>
    <w:p w14:paraId="21188C17" w14:textId="77777777" w:rsidR="002C139E" w:rsidRPr="00B872DE" w:rsidRDefault="002C139E">
      <w:pPr>
        <w:rPr>
          <w:color w:val="000000" w:themeColor="text1"/>
          <w:sz w:val="22"/>
          <w:szCs w:val="22"/>
        </w:rPr>
      </w:pPr>
    </w:p>
    <w:p w14:paraId="45C30F3E" w14:textId="77777777" w:rsidR="00B872DE" w:rsidRPr="00B872DE" w:rsidRDefault="00B872DE" w:rsidP="00B872DE">
      <w:pPr>
        <w:rPr>
          <w:color w:val="000000" w:themeColor="text1"/>
          <w:sz w:val="22"/>
          <w:szCs w:val="22"/>
        </w:rPr>
      </w:pPr>
      <w:proofErr w:type="spellStart"/>
      <w:r w:rsidRPr="00B872DE">
        <w:rPr>
          <w:color w:val="000000" w:themeColor="text1"/>
          <w:sz w:val="22"/>
          <w:szCs w:val="22"/>
        </w:rPr>
        <w:t>Jarmul</w:t>
      </w:r>
      <w:proofErr w:type="spellEnd"/>
      <w:r w:rsidRPr="00B872DE">
        <w:rPr>
          <w:color w:val="000000" w:themeColor="text1"/>
          <w:sz w:val="22"/>
          <w:szCs w:val="22"/>
        </w:rPr>
        <w:t xml:space="preserve">, David. “How to Write an Op-Ed Article.” </w:t>
      </w:r>
      <w:r w:rsidRPr="00B872DE">
        <w:rPr>
          <w:color w:val="000000" w:themeColor="text1"/>
          <w:sz w:val="22"/>
          <w:szCs w:val="22"/>
        </w:rPr>
        <w:t xml:space="preserve">Carleton University, 6 January 2016. </w:t>
      </w:r>
      <w:hyperlink r:id="rId6" w:history="1">
        <w:r w:rsidRPr="00C47286">
          <w:rPr>
            <w:rStyle w:val="Hyperlink"/>
            <w:sz w:val="22"/>
            <w:szCs w:val="22"/>
            <w:u w:val="none"/>
          </w:rPr>
          <w:t>https://apps.carleton.edu/media_relations/about/op_ed_guidelines/</w:t>
        </w:r>
      </w:hyperlink>
      <w:r w:rsidRPr="00C47286">
        <w:rPr>
          <w:color w:val="000000" w:themeColor="text1"/>
          <w:sz w:val="22"/>
          <w:szCs w:val="22"/>
        </w:rPr>
        <w:t>.</w:t>
      </w:r>
      <w:r w:rsidRPr="00B872DE">
        <w:rPr>
          <w:color w:val="000000" w:themeColor="text1"/>
          <w:sz w:val="22"/>
          <w:szCs w:val="22"/>
        </w:rPr>
        <w:t xml:space="preserve"> Accessed 6 December 2017.</w:t>
      </w:r>
    </w:p>
    <w:p w14:paraId="672CA2E6" w14:textId="77777777" w:rsidR="00B872DE" w:rsidRPr="00B872DE" w:rsidRDefault="00B872DE">
      <w:pPr>
        <w:rPr>
          <w:color w:val="000000" w:themeColor="text1"/>
          <w:sz w:val="22"/>
          <w:szCs w:val="22"/>
        </w:rPr>
      </w:pPr>
    </w:p>
    <w:sectPr w:rsidR="00B872DE" w:rsidRPr="00B872DE" w:rsidSect="002C139E">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DB4F7B" w14:textId="77777777" w:rsidR="004816BF" w:rsidRDefault="004816BF" w:rsidP="004816BF">
      <w:r>
        <w:separator/>
      </w:r>
    </w:p>
  </w:endnote>
  <w:endnote w:type="continuationSeparator" w:id="0">
    <w:p w14:paraId="0485C6CD" w14:textId="77777777" w:rsidR="004816BF" w:rsidRDefault="004816BF" w:rsidP="00481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Bangla MN">
    <w:panose1 w:val="02000500020000000000"/>
    <w:charset w:val="00"/>
    <w:family w:val="auto"/>
    <w:pitch w:val="variable"/>
    <w:sig w:usb0="80008003" w:usb1="1000C0C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1C8411" w14:textId="77777777" w:rsidR="004816BF" w:rsidRDefault="004816BF" w:rsidP="004816BF">
      <w:r>
        <w:separator/>
      </w:r>
    </w:p>
  </w:footnote>
  <w:footnote w:type="continuationSeparator" w:id="0">
    <w:p w14:paraId="500D7EA9" w14:textId="77777777" w:rsidR="004816BF" w:rsidRDefault="004816BF" w:rsidP="004816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39E"/>
    <w:rsid w:val="001C0B73"/>
    <w:rsid w:val="002A16F4"/>
    <w:rsid w:val="002C139E"/>
    <w:rsid w:val="004816BF"/>
    <w:rsid w:val="00A06D13"/>
    <w:rsid w:val="00B872DE"/>
    <w:rsid w:val="00C47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0F46D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2C139E"/>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C139E"/>
    <w:rPr>
      <w:rFonts w:ascii="Times New Roman" w:hAnsi="Times New Roman" w:cs="Times New Roman"/>
      <w:b/>
      <w:bCs/>
      <w:sz w:val="36"/>
      <w:szCs w:val="36"/>
    </w:rPr>
  </w:style>
  <w:style w:type="paragraph" w:styleId="NormalWeb">
    <w:name w:val="Normal (Web)"/>
    <w:basedOn w:val="Normal"/>
    <w:uiPriority w:val="99"/>
    <w:semiHidden/>
    <w:unhideWhenUsed/>
    <w:rsid w:val="002C139E"/>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2C139E"/>
    <w:rPr>
      <w:b/>
      <w:bCs/>
    </w:rPr>
  </w:style>
  <w:style w:type="character" w:styleId="Emphasis">
    <w:name w:val="Emphasis"/>
    <w:basedOn w:val="DefaultParagraphFont"/>
    <w:uiPriority w:val="20"/>
    <w:qFormat/>
    <w:rsid w:val="002C139E"/>
    <w:rPr>
      <w:i/>
      <w:iCs/>
    </w:rPr>
  </w:style>
  <w:style w:type="character" w:styleId="Hyperlink">
    <w:name w:val="Hyperlink"/>
    <w:basedOn w:val="DefaultParagraphFont"/>
    <w:uiPriority w:val="99"/>
    <w:unhideWhenUsed/>
    <w:rsid w:val="002C139E"/>
    <w:rPr>
      <w:color w:val="0563C1" w:themeColor="hyperlink"/>
      <w:u w:val="single"/>
    </w:rPr>
  </w:style>
  <w:style w:type="character" w:styleId="FollowedHyperlink">
    <w:name w:val="FollowedHyperlink"/>
    <w:basedOn w:val="DefaultParagraphFont"/>
    <w:uiPriority w:val="99"/>
    <w:semiHidden/>
    <w:unhideWhenUsed/>
    <w:rsid w:val="00B872DE"/>
    <w:rPr>
      <w:color w:val="954F72" w:themeColor="followedHyperlink"/>
      <w:u w:val="single"/>
    </w:rPr>
  </w:style>
  <w:style w:type="table" w:styleId="TableGrid">
    <w:name w:val="Table Grid"/>
    <w:basedOn w:val="TableNormal"/>
    <w:uiPriority w:val="39"/>
    <w:rsid w:val="004816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816BF"/>
    <w:pPr>
      <w:tabs>
        <w:tab w:val="center" w:pos="4680"/>
        <w:tab w:val="right" w:pos="9360"/>
      </w:tabs>
    </w:pPr>
  </w:style>
  <w:style w:type="character" w:customStyle="1" w:styleId="HeaderChar">
    <w:name w:val="Header Char"/>
    <w:basedOn w:val="DefaultParagraphFont"/>
    <w:link w:val="Header"/>
    <w:uiPriority w:val="99"/>
    <w:rsid w:val="004816BF"/>
  </w:style>
  <w:style w:type="paragraph" w:styleId="Footer">
    <w:name w:val="footer"/>
    <w:basedOn w:val="Normal"/>
    <w:link w:val="FooterChar"/>
    <w:uiPriority w:val="99"/>
    <w:unhideWhenUsed/>
    <w:rsid w:val="004816BF"/>
    <w:pPr>
      <w:tabs>
        <w:tab w:val="center" w:pos="4680"/>
        <w:tab w:val="right" w:pos="9360"/>
      </w:tabs>
    </w:pPr>
  </w:style>
  <w:style w:type="character" w:customStyle="1" w:styleId="FooterChar">
    <w:name w:val="Footer Char"/>
    <w:basedOn w:val="DefaultParagraphFont"/>
    <w:link w:val="Footer"/>
    <w:uiPriority w:val="99"/>
    <w:rsid w:val="004816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4006418">
      <w:bodyDiv w:val="1"/>
      <w:marLeft w:val="0"/>
      <w:marRight w:val="0"/>
      <w:marTop w:val="0"/>
      <w:marBottom w:val="0"/>
      <w:divBdr>
        <w:top w:val="none" w:sz="0" w:space="0" w:color="auto"/>
        <w:left w:val="none" w:sz="0" w:space="0" w:color="auto"/>
        <w:bottom w:val="none" w:sz="0" w:space="0" w:color="auto"/>
        <w:right w:val="none" w:sz="0" w:space="0" w:color="auto"/>
      </w:divBdr>
    </w:div>
    <w:div w:id="1013919443">
      <w:bodyDiv w:val="1"/>
      <w:marLeft w:val="0"/>
      <w:marRight w:val="0"/>
      <w:marTop w:val="0"/>
      <w:marBottom w:val="0"/>
      <w:divBdr>
        <w:top w:val="none" w:sz="0" w:space="0" w:color="auto"/>
        <w:left w:val="none" w:sz="0" w:space="0" w:color="auto"/>
        <w:bottom w:val="none" w:sz="0" w:space="0" w:color="auto"/>
        <w:right w:val="none" w:sz="0" w:space="0" w:color="auto"/>
      </w:divBdr>
    </w:div>
    <w:div w:id="1904027127">
      <w:bodyDiv w:val="1"/>
      <w:marLeft w:val="0"/>
      <w:marRight w:val="0"/>
      <w:marTop w:val="0"/>
      <w:marBottom w:val="0"/>
      <w:divBdr>
        <w:top w:val="none" w:sz="0" w:space="0" w:color="auto"/>
        <w:left w:val="none" w:sz="0" w:space="0" w:color="auto"/>
        <w:bottom w:val="none" w:sz="0" w:space="0" w:color="auto"/>
        <w:right w:val="none" w:sz="0" w:space="0" w:color="auto"/>
      </w:divBdr>
      <w:divsChild>
        <w:div w:id="1777017628">
          <w:marLeft w:val="0"/>
          <w:marRight w:val="0"/>
          <w:marTop w:val="0"/>
          <w:marBottom w:val="0"/>
          <w:divBdr>
            <w:top w:val="none" w:sz="0" w:space="0" w:color="auto"/>
            <w:left w:val="none" w:sz="0" w:space="0" w:color="auto"/>
            <w:bottom w:val="none" w:sz="0" w:space="0" w:color="auto"/>
            <w:right w:val="none" w:sz="0" w:space="0" w:color="auto"/>
          </w:divBdr>
          <w:divsChild>
            <w:div w:id="365449498">
              <w:marLeft w:val="0"/>
              <w:marRight w:val="0"/>
              <w:marTop w:val="0"/>
              <w:marBottom w:val="0"/>
              <w:divBdr>
                <w:top w:val="none" w:sz="0" w:space="0" w:color="auto"/>
                <w:left w:val="none" w:sz="0" w:space="0" w:color="auto"/>
                <w:bottom w:val="none" w:sz="0" w:space="0" w:color="auto"/>
                <w:right w:val="none" w:sz="0" w:space="0" w:color="auto"/>
              </w:divBdr>
            </w:div>
          </w:divsChild>
        </w:div>
        <w:div w:id="1424184602">
          <w:marLeft w:val="0"/>
          <w:marRight w:val="0"/>
          <w:marTop w:val="0"/>
          <w:marBottom w:val="0"/>
          <w:divBdr>
            <w:top w:val="none" w:sz="0" w:space="0" w:color="auto"/>
            <w:left w:val="none" w:sz="0" w:space="0" w:color="auto"/>
            <w:bottom w:val="none" w:sz="0" w:space="0" w:color="auto"/>
            <w:right w:val="none" w:sz="0" w:space="0" w:color="auto"/>
          </w:divBdr>
          <w:divsChild>
            <w:div w:id="183796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s://apps.carleton.edu/media_relations/about/op_ed_guideline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1090</Words>
  <Characters>6214</Characters>
  <Application>Microsoft Macintosh Word</Application>
  <DocSecurity>0</DocSecurity>
  <Lines>51</Lines>
  <Paragraphs>14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How to Write an Op-Ed Article By: David Jarmul (Former Professor at Duke Univers</vt:lpstr>
    </vt:vector>
  </TitlesOfParts>
  <LinksUpToDate>false</LinksUpToDate>
  <CharactersWithSpaces>7290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Mauer, Kerri L</dc:creator>
  <cp:keywords/>
  <dc:description/>
  <cp:lastModifiedBy>Mauer, Kerri L</cp:lastModifiedBy>
  <cp:revision>3</cp:revision>
  <cp:lastPrinted>2017-12-06T22:10:00Z</cp:lastPrinted>
  <dcterms:created xsi:type="dcterms:W3CDTF">2017-12-06T21:47:00Z</dcterms:created>
  <dcterms:modified xsi:type="dcterms:W3CDTF">2017-12-06T22:10:00Z</dcterms:modified>
</cp:coreProperties>
</file>